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CAD" w:rsidRPr="00CE0CAD" w:rsidRDefault="00CE0CAD" w:rsidP="00CE0CAD">
      <w:pPr>
        <w:widowControl/>
        <w:adjustRightInd w:val="0"/>
        <w:snapToGrid w:val="0"/>
        <w:ind w:leftChars="64" w:left="154"/>
        <w:jc w:val="center"/>
        <w:rPr>
          <w:rFonts w:ascii="標楷體" w:eastAsia="標楷體" w:hAnsi="標楷體" w:cs="SimSun"/>
          <w:kern w:val="0"/>
          <w:sz w:val="36"/>
          <w:szCs w:val="36"/>
        </w:rPr>
      </w:pPr>
      <w:bookmarkStart w:id="0" w:name="_Toc22134087"/>
      <w:bookmarkStart w:id="1" w:name="_Toc22134660"/>
      <w:bookmarkStart w:id="2" w:name="_Toc22134847"/>
      <w:bookmarkStart w:id="3" w:name="_Toc22135358"/>
      <w:bookmarkStart w:id="4" w:name="_Toc23834291"/>
      <w:bookmarkStart w:id="5" w:name="_GoBack"/>
      <w:r w:rsidRPr="00CE0CAD">
        <w:rPr>
          <w:rFonts w:ascii="標楷體" w:eastAsia="標楷體" w:hAnsi="標楷體" w:cs="SimSun" w:hint="eastAsia"/>
          <w:kern w:val="0"/>
          <w:sz w:val="36"/>
          <w:szCs w:val="36"/>
        </w:rPr>
        <w:t>桃園市</w:t>
      </w:r>
      <w:r w:rsidR="009E4F37">
        <w:rPr>
          <w:rFonts w:ascii="標楷體" w:eastAsia="標楷體" w:hAnsi="標楷體" w:cs="SimSun" w:hint="eastAsia"/>
          <w:kern w:val="0"/>
          <w:sz w:val="36"/>
          <w:szCs w:val="36"/>
        </w:rPr>
        <w:t>112</w:t>
      </w:r>
      <w:r w:rsidRPr="00CE0CAD">
        <w:rPr>
          <w:rFonts w:ascii="標楷體" w:eastAsia="標楷體" w:hAnsi="標楷體" w:cs="SimSun" w:hint="eastAsia"/>
          <w:kern w:val="0"/>
          <w:sz w:val="36"/>
          <w:szCs w:val="36"/>
        </w:rPr>
        <w:t>學年度師生鄉土歌謠比賽實施</w:t>
      </w:r>
      <w:bookmarkEnd w:id="0"/>
      <w:bookmarkEnd w:id="1"/>
      <w:bookmarkEnd w:id="2"/>
      <w:bookmarkEnd w:id="3"/>
      <w:bookmarkEnd w:id="4"/>
      <w:r w:rsidR="00A1450C">
        <w:rPr>
          <w:rFonts w:ascii="標楷體" w:eastAsia="標楷體" w:hAnsi="標楷體" w:cs="SimSun" w:hint="eastAsia"/>
          <w:kern w:val="0"/>
          <w:sz w:val="36"/>
          <w:szCs w:val="36"/>
        </w:rPr>
        <w:t>計畫</w:t>
      </w:r>
    </w:p>
    <w:bookmarkEnd w:id="5"/>
    <w:p w:rsidR="00CE0CAD" w:rsidRPr="00CE0CAD" w:rsidRDefault="00CE0CAD" w:rsidP="00CE0CAD">
      <w:pPr>
        <w:autoSpaceDE w:val="0"/>
        <w:autoSpaceDN w:val="0"/>
        <w:spacing w:beforeLines="50" w:before="120"/>
        <w:jc w:val="right"/>
        <w:rPr>
          <w:rFonts w:ascii="標楷體" w:eastAsia="標楷體" w:hAnsi="標楷體" w:cs="SimSun"/>
          <w:kern w:val="0"/>
          <w:sz w:val="20"/>
          <w:szCs w:val="20"/>
          <w:lang w:val="zh-TW" w:bidi="zh-TW"/>
        </w:rPr>
      </w:pPr>
      <w:r w:rsidRPr="00CE0CAD">
        <w:rPr>
          <w:rFonts w:ascii="標楷體" w:eastAsia="標楷體" w:hAnsi="標楷體" w:cs="Times New Roman" w:hint="eastAsia"/>
          <w:color w:val="000000"/>
          <w:kern w:val="0"/>
          <w:szCs w:val="24"/>
        </w:rPr>
        <w:t xml:space="preserve"> </w:t>
      </w:r>
      <w:r w:rsidR="00944967">
        <w:rPr>
          <w:rFonts w:ascii="標楷體" w:eastAsia="標楷體" w:hAnsi="標楷體" w:cs="SimSun" w:hint="eastAsia"/>
          <w:kern w:val="0"/>
          <w:sz w:val="20"/>
          <w:szCs w:val="20"/>
          <w:lang w:val="zh-TW" w:bidi="zh-TW"/>
        </w:rPr>
        <w:t>112</w:t>
      </w:r>
      <w:r w:rsidRPr="00CE0CAD">
        <w:rPr>
          <w:rFonts w:ascii="標楷體" w:eastAsia="標楷體" w:hAnsi="標楷體" w:cs="SimSun" w:hint="eastAsia"/>
          <w:kern w:val="0"/>
          <w:sz w:val="20"/>
          <w:szCs w:val="20"/>
          <w:lang w:val="zh-TW" w:bidi="zh-TW"/>
        </w:rPr>
        <w:t>年7月</w:t>
      </w:r>
      <w:r w:rsidR="00944967">
        <w:rPr>
          <w:rFonts w:ascii="標楷體" w:eastAsia="標楷體" w:hAnsi="標楷體" w:cs="SimSun" w:hint="eastAsia"/>
          <w:kern w:val="0"/>
          <w:sz w:val="20"/>
          <w:szCs w:val="20"/>
          <w:lang w:val="zh-TW" w:bidi="zh-TW"/>
        </w:rPr>
        <w:t>13</w:t>
      </w:r>
      <w:r w:rsidRPr="00CE0CAD">
        <w:rPr>
          <w:rFonts w:ascii="標楷體" w:eastAsia="標楷體" w:hAnsi="標楷體" w:cs="SimSun" w:hint="eastAsia"/>
          <w:kern w:val="0"/>
          <w:sz w:val="20"/>
          <w:szCs w:val="20"/>
          <w:lang w:val="zh-TW" w:bidi="zh-TW"/>
        </w:rPr>
        <w:t>日第一次籌備會討論</w:t>
      </w:r>
    </w:p>
    <w:p w:rsidR="00CE0CAD" w:rsidRPr="00CE0CAD" w:rsidRDefault="00944967" w:rsidP="00CE0CAD">
      <w:pPr>
        <w:autoSpaceDE w:val="0"/>
        <w:autoSpaceDN w:val="0"/>
        <w:spacing w:line="360" w:lineRule="exact"/>
        <w:jc w:val="right"/>
        <w:rPr>
          <w:rFonts w:ascii="標楷體" w:eastAsia="標楷體" w:hAnsi="標楷體" w:cs="SimSun"/>
          <w:kern w:val="0"/>
          <w:sz w:val="20"/>
          <w:szCs w:val="20"/>
          <w:lang w:val="zh-TW" w:bidi="zh-TW"/>
        </w:rPr>
      </w:pPr>
      <w:r>
        <w:rPr>
          <w:rFonts w:ascii="標楷體" w:eastAsia="標楷體" w:hAnsi="標楷體" w:cs="SimSun" w:hint="eastAsia"/>
          <w:kern w:val="0"/>
          <w:sz w:val="20"/>
          <w:szCs w:val="20"/>
          <w:lang w:val="zh-TW" w:bidi="zh-TW"/>
        </w:rPr>
        <w:t>112</w:t>
      </w:r>
      <w:r w:rsidR="00CE0CAD" w:rsidRPr="00CE0CAD">
        <w:rPr>
          <w:rFonts w:ascii="標楷體" w:eastAsia="標楷體" w:hAnsi="標楷體" w:cs="SimSun" w:hint="eastAsia"/>
          <w:kern w:val="0"/>
          <w:sz w:val="20"/>
          <w:szCs w:val="20"/>
          <w:lang w:val="zh-TW" w:bidi="zh-TW"/>
        </w:rPr>
        <w:t>年7月</w:t>
      </w:r>
      <w:r w:rsidR="00DE065B">
        <w:rPr>
          <w:rFonts w:ascii="標楷體" w:eastAsia="標楷體" w:hAnsi="標楷體" w:cs="SimSun" w:hint="eastAsia"/>
          <w:kern w:val="0"/>
          <w:sz w:val="20"/>
          <w:szCs w:val="20"/>
          <w:lang w:val="zh-TW" w:bidi="zh-TW"/>
        </w:rPr>
        <w:t>21</w:t>
      </w:r>
      <w:r w:rsidR="00CE0CAD" w:rsidRPr="00CE0CAD">
        <w:rPr>
          <w:rFonts w:ascii="標楷體" w:eastAsia="標楷體" w:hAnsi="標楷體" w:cs="SimSun" w:hint="eastAsia"/>
          <w:kern w:val="0"/>
          <w:sz w:val="20"/>
          <w:szCs w:val="20"/>
          <w:lang w:val="zh-TW" w:bidi="zh-TW"/>
        </w:rPr>
        <w:t>日</w:t>
      </w:r>
      <w:proofErr w:type="gramStart"/>
      <w:r w:rsidR="00CE0CAD" w:rsidRPr="00CE0CAD">
        <w:rPr>
          <w:rFonts w:ascii="標楷體" w:eastAsia="標楷體" w:hAnsi="標楷體" w:cs="SimSun" w:hint="eastAsia"/>
          <w:kern w:val="0"/>
          <w:sz w:val="20"/>
          <w:szCs w:val="20"/>
          <w:lang w:val="zh-TW" w:bidi="zh-TW"/>
        </w:rPr>
        <w:t>府教終字</w:t>
      </w:r>
      <w:proofErr w:type="gramEnd"/>
      <w:r w:rsidR="00CE0CAD" w:rsidRPr="00CE0CAD">
        <w:rPr>
          <w:rFonts w:ascii="標楷體" w:eastAsia="標楷體" w:hAnsi="標楷體" w:cs="SimSun" w:hint="eastAsia"/>
          <w:kern w:val="0"/>
          <w:sz w:val="20"/>
          <w:szCs w:val="20"/>
          <w:lang w:val="zh-TW" w:bidi="zh-TW"/>
        </w:rPr>
        <w:t>第</w:t>
      </w:r>
      <w:r w:rsidR="00DE065B">
        <w:rPr>
          <w:rFonts w:ascii="標楷體" w:eastAsia="標楷體" w:hAnsi="標楷體" w:cs="SimSun" w:hint="eastAsia"/>
          <w:kern w:val="0"/>
          <w:sz w:val="20"/>
          <w:szCs w:val="20"/>
          <w:lang w:val="zh-TW" w:bidi="zh-TW"/>
        </w:rPr>
        <w:t>11201999952</w:t>
      </w:r>
      <w:r w:rsidR="00CE0CAD" w:rsidRPr="00CE0CAD">
        <w:rPr>
          <w:rFonts w:ascii="標楷體" w:eastAsia="標楷體" w:hAnsi="標楷體" w:cs="SimSun" w:hint="eastAsia"/>
          <w:kern w:val="0"/>
          <w:sz w:val="20"/>
          <w:szCs w:val="20"/>
          <w:lang w:val="zh-TW" w:bidi="zh-TW"/>
        </w:rPr>
        <w:t>號函公告</w:t>
      </w:r>
    </w:p>
    <w:p w:rsidR="00DE065B" w:rsidRDefault="00DE065B" w:rsidP="00944967">
      <w:pPr>
        <w:jc w:val="center"/>
        <w:rPr>
          <w:rFonts w:ascii="標楷體" w:eastAsia="標楷體" w:hAnsi="標楷體" w:cs="標楷體"/>
          <w:color w:val="000000"/>
          <w:kern w:val="0"/>
          <w:sz w:val="18"/>
          <w:szCs w:val="20"/>
        </w:rPr>
      </w:pPr>
    </w:p>
    <w:p w:rsidR="00944967" w:rsidRDefault="00944967" w:rsidP="00944967">
      <w:pPr>
        <w:jc w:val="center"/>
        <w:rPr>
          <w:rFonts w:ascii="標楷體" w:eastAsia="標楷體" w:hAnsi="標楷體" w:cs="標楷體"/>
          <w:color w:val="0070C0"/>
          <w:kern w:val="0"/>
          <w:sz w:val="18"/>
          <w:szCs w:val="20"/>
        </w:rPr>
      </w:pPr>
      <w:r w:rsidRPr="00F06A04">
        <w:rPr>
          <w:rFonts w:ascii="標楷體" w:eastAsia="標楷體" w:hAnsi="標楷體" w:cs="標楷體"/>
          <w:color w:val="000000"/>
          <w:kern w:val="0"/>
          <w:sz w:val="18"/>
          <w:szCs w:val="20"/>
        </w:rPr>
        <w:t>(</w:t>
      </w:r>
      <w:r w:rsidRPr="00F06A04">
        <w:rPr>
          <w:rFonts w:ascii="標楷體" w:eastAsia="標楷體" w:hAnsi="標楷體" w:cs="標楷體"/>
          <w:color w:val="FF0000"/>
          <w:kern w:val="0"/>
          <w:sz w:val="18"/>
          <w:szCs w:val="20"/>
        </w:rPr>
        <w:t>依1</w:t>
      </w:r>
      <w:r>
        <w:rPr>
          <w:rFonts w:ascii="標楷體" w:eastAsia="標楷體" w:hAnsi="標楷體" w:cs="標楷體" w:hint="eastAsia"/>
          <w:color w:val="FF0000"/>
          <w:kern w:val="0"/>
          <w:sz w:val="18"/>
          <w:szCs w:val="20"/>
        </w:rPr>
        <w:t>12</w:t>
      </w:r>
      <w:r w:rsidRPr="00F06A04">
        <w:rPr>
          <w:rFonts w:ascii="標楷體" w:eastAsia="標楷體" w:hAnsi="標楷體" w:cs="標楷體"/>
          <w:color w:val="FF0000"/>
          <w:kern w:val="0"/>
          <w:sz w:val="18"/>
          <w:szCs w:val="20"/>
        </w:rPr>
        <w:t>學年度全國</w:t>
      </w:r>
      <w:r>
        <w:rPr>
          <w:rFonts w:ascii="標楷體" w:eastAsia="標楷體" w:hAnsi="標楷體" w:cs="標楷體" w:hint="eastAsia"/>
          <w:color w:val="FF0000"/>
          <w:kern w:val="0"/>
          <w:sz w:val="18"/>
          <w:szCs w:val="20"/>
        </w:rPr>
        <w:t>師生鄉土歌謠</w:t>
      </w:r>
      <w:r w:rsidRPr="00F06A04">
        <w:rPr>
          <w:rFonts w:ascii="標楷體" w:eastAsia="標楷體" w:hAnsi="標楷體" w:cs="標楷體"/>
          <w:color w:val="FF0000"/>
          <w:kern w:val="0"/>
          <w:sz w:val="18"/>
          <w:szCs w:val="20"/>
        </w:rPr>
        <w:t>比賽實施要點修正者</w:t>
      </w:r>
      <w:r w:rsidR="00C975EB">
        <w:rPr>
          <w:rFonts w:ascii="標楷體" w:eastAsia="標楷體" w:hAnsi="標楷體" w:cs="標楷體" w:hint="eastAsia"/>
          <w:color w:val="FF0000"/>
          <w:kern w:val="0"/>
          <w:sz w:val="18"/>
          <w:szCs w:val="20"/>
        </w:rPr>
        <w:t>，</w:t>
      </w:r>
      <w:r w:rsidRPr="00F06A04">
        <w:rPr>
          <w:rFonts w:ascii="標楷體" w:eastAsia="標楷體" w:hAnsi="標楷體" w:cs="標楷體"/>
          <w:color w:val="FF0000"/>
          <w:kern w:val="0"/>
          <w:sz w:val="18"/>
          <w:szCs w:val="20"/>
        </w:rPr>
        <w:t>以紅色字體表示</w:t>
      </w:r>
      <w:r w:rsidRPr="00F06A04">
        <w:rPr>
          <w:rFonts w:ascii="標楷體" w:eastAsia="標楷體" w:hAnsi="標楷體" w:cs="標楷體"/>
          <w:color w:val="000000"/>
          <w:kern w:val="0"/>
          <w:sz w:val="18"/>
          <w:szCs w:val="20"/>
        </w:rPr>
        <w:t>；</w:t>
      </w:r>
      <w:r w:rsidRPr="00F06A04">
        <w:rPr>
          <w:rFonts w:ascii="標楷體" w:eastAsia="標楷體" w:hAnsi="標楷體" w:cs="標楷體"/>
          <w:color w:val="0070C0"/>
          <w:kern w:val="0"/>
          <w:sz w:val="18"/>
          <w:szCs w:val="20"/>
        </w:rPr>
        <w:t>1</w:t>
      </w:r>
      <w:r>
        <w:rPr>
          <w:rFonts w:ascii="標楷體" w:eastAsia="標楷體" w:hAnsi="標楷體" w:cs="標楷體" w:hint="eastAsia"/>
          <w:color w:val="0070C0"/>
          <w:kern w:val="0"/>
          <w:sz w:val="18"/>
          <w:szCs w:val="20"/>
        </w:rPr>
        <w:t>12</w:t>
      </w:r>
      <w:r w:rsidRPr="00F06A04">
        <w:rPr>
          <w:rFonts w:ascii="標楷體" w:eastAsia="標楷體" w:hAnsi="標楷體" w:cs="標楷體"/>
          <w:color w:val="0070C0"/>
          <w:kern w:val="0"/>
          <w:sz w:val="18"/>
          <w:szCs w:val="20"/>
        </w:rPr>
        <w:t>學年度本市</w:t>
      </w:r>
      <w:r w:rsidR="00C975EB">
        <w:rPr>
          <w:rFonts w:ascii="標楷體" w:eastAsia="標楷體" w:hAnsi="標楷體" w:cs="標楷體"/>
          <w:color w:val="0070C0"/>
          <w:kern w:val="0"/>
          <w:sz w:val="18"/>
          <w:szCs w:val="20"/>
        </w:rPr>
        <w:t>加</w:t>
      </w:r>
      <w:proofErr w:type="gramStart"/>
      <w:r w:rsidR="00C975EB">
        <w:rPr>
          <w:rFonts w:ascii="標楷體" w:eastAsia="標楷體" w:hAnsi="標楷體" w:cs="標楷體"/>
          <w:color w:val="0070C0"/>
          <w:kern w:val="0"/>
          <w:sz w:val="18"/>
          <w:szCs w:val="20"/>
        </w:rPr>
        <w:t>註</w:t>
      </w:r>
      <w:proofErr w:type="gramEnd"/>
      <w:r w:rsidR="00C975EB">
        <w:rPr>
          <w:rFonts w:ascii="標楷體" w:eastAsia="標楷體" w:hAnsi="標楷體" w:cs="標楷體" w:hint="eastAsia"/>
          <w:color w:val="0070C0"/>
          <w:kern w:val="0"/>
          <w:sz w:val="18"/>
          <w:szCs w:val="20"/>
        </w:rPr>
        <w:t>，以</w:t>
      </w:r>
      <w:r w:rsidRPr="00F06A04">
        <w:rPr>
          <w:rFonts w:ascii="標楷體" w:eastAsia="標楷體" w:hAnsi="標楷體" w:cs="標楷體"/>
          <w:color w:val="0070C0"/>
          <w:kern w:val="0"/>
          <w:sz w:val="18"/>
          <w:szCs w:val="20"/>
        </w:rPr>
        <w:t>藍色字體</w:t>
      </w:r>
      <w:r w:rsidR="00C975EB">
        <w:rPr>
          <w:rFonts w:ascii="標楷體" w:eastAsia="標楷體" w:hAnsi="標楷體" w:cs="標楷體" w:hint="eastAsia"/>
          <w:color w:val="0070C0"/>
          <w:kern w:val="0"/>
          <w:sz w:val="18"/>
          <w:szCs w:val="20"/>
        </w:rPr>
        <w:t>表示</w:t>
      </w:r>
      <w:r w:rsidRPr="00F06A04">
        <w:rPr>
          <w:rFonts w:ascii="標楷體" w:eastAsia="標楷體" w:hAnsi="標楷體" w:cs="標楷體" w:hint="eastAsia"/>
          <w:color w:val="0070C0"/>
          <w:kern w:val="0"/>
          <w:sz w:val="18"/>
          <w:szCs w:val="20"/>
        </w:rPr>
        <w:t>)</w:t>
      </w:r>
    </w:p>
    <w:p w:rsidR="00944967" w:rsidRPr="00944967" w:rsidRDefault="00944967" w:rsidP="00944967">
      <w:pPr>
        <w:jc w:val="center"/>
        <w:rPr>
          <w:rFonts w:ascii="標楷體" w:eastAsia="標楷體" w:hAnsi="標楷體" w:cs="Times New Roman"/>
          <w:sz w:val="20"/>
          <w:szCs w:val="20"/>
        </w:rPr>
      </w:pP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壹、依據：</w:t>
      </w:r>
    </w:p>
    <w:p w:rsidR="00CE0CAD" w:rsidRPr="00CE0CAD" w:rsidRDefault="00CE0CAD" w:rsidP="00CE0CAD">
      <w:pPr>
        <w:widowControl/>
        <w:spacing w:beforeLines="50" w:before="120" w:after="120"/>
        <w:ind w:firstLineChars="200" w:firstLine="48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教育部「</w:t>
      </w:r>
      <w:r w:rsidR="00944967">
        <w:rPr>
          <w:rFonts w:ascii="標楷體" w:eastAsia="標楷體" w:hAnsi="標楷體" w:cs="Times New Roman" w:hint="eastAsia"/>
          <w:color w:val="FF0000"/>
          <w:szCs w:val="24"/>
        </w:rPr>
        <w:t>112</w:t>
      </w:r>
      <w:r w:rsidRPr="00CE0CAD">
        <w:rPr>
          <w:rFonts w:ascii="標楷體" w:eastAsia="標楷體" w:hAnsi="標楷體" w:cs="Times New Roman" w:hint="eastAsia"/>
          <w:color w:val="000000"/>
          <w:kern w:val="0"/>
          <w:szCs w:val="24"/>
        </w:rPr>
        <w:t>學年度全國師生鄉土歌謠比賽實施要點」</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貳、目的：</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培養教師與學生學習鄉土歌謠及母語之興趣。</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加強各級學校師生對多元文化的認識。</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推展鄉土歌謠教學，實母語音樂教育。</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參、組織：</w:t>
      </w:r>
    </w:p>
    <w:p w:rsidR="00CE0CAD" w:rsidRPr="00CE0CAD" w:rsidRDefault="00CE0CAD" w:rsidP="00CE0CAD">
      <w:pPr>
        <w:widowControl/>
        <w:numPr>
          <w:ilvl w:val="0"/>
          <w:numId w:val="2"/>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主辦單位：桃園市政府教育局</w:t>
      </w:r>
    </w:p>
    <w:p w:rsidR="00CE0CAD" w:rsidRPr="00C975EB" w:rsidRDefault="00CE0CAD" w:rsidP="00CE0CAD">
      <w:pPr>
        <w:widowControl/>
        <w:numPr>
          <w:ilvl w:val="0"/>
          <w:numId w:val="2"/>
        </w:numPr>
        <w:autoSpaceDE w:val="0"/>
        <w:autoSpaceDN w:val="0"/>
        <w:snapToGrid w:val="0"/>
        <w:rPr>
          <w:rFonts w:ascii="標楷體" w:eastAsia="標楷體" w:hAnsi="標楷體" w:cs="Times New Roman"/>
          <w:color w:val="0070C0"/>
          <w:kern w:val="0"/>
          <w:szCs w:val="24"/>
        </w:rPr>
      </w:pPr>
      <w:r w:rsidRPr="00CE0CAD">
        <w:rPr>
          <w:rFonts w:ascii="標楷體" w:eastAsia="標楷體" w:hAnsi="標楷體" w:cs="Times New Roman" w:hint="eastAsia"/>
          <w:color w:val="000000"/>
          <w:kern w:val="0"/>
          <w:szCs w:val="24"/>
        </w:rPr>
        <w:t>承辦單位：</w:t>
      </w:r>
      <w:r w:rsidRPr="00C975EB">
        <w:rPr>
          <w:rFonts w:ascii="標楷體" w:eastAsia="標楷體" w:hAnsi="標楷體" w:cs="SimSun" w:hint="eastAsia"/>
          <w:color w:val="0070C0"/>
          <w:lang w:bidi="zh-TW"/>
        </w:rPr>
        <w:t>桃園市立</w:t>
      </w:r>
      <w:r w:rsidR="00944967" w:rsidRPr="00C975EB">
        <w:rPr>
          <w:rFonts w:ascii="標楷體" w:eastAsia="標楷體" w:hAnsi="標楷體" w:cs="SimSun" w:hint="eastAsia"/>
          <w:color w:val="0070C0"/>
          <w:lang w:bidi="zh-TW"/>
        </w:rPr>
        <w:t>新明</w:t>
      </w:r>
      <w:r w:rsidRPr="00C975EB">
        <w:rPr>
          <w:rFonts w:ascii="標楷體" w:eastAsia="標楷體" w:hAnsi="標楷體" w:cs="SimSun" w:hint="eastAsia"/>
          <w:color w:val="0070C0"/>
          <w:lang w:bidi="zh-TW"/>
        </w:rPr>
        <w:t>國民中學</w:t>
      </w:r>
      <w:r w:rsidRPr="00C975EB">
        <w:rPr>
          <w:rFonts w:ascii="標楷體" w:eastAsia="標楷體" w:hAnsi="標楷體" w:cs="Times New Roman" w:hint="eastAsia"/>
          <w:color w:val="0070C0"/>
          <w:kern w:val="0"/>
          <w:szCs w:val="24"/>
        </w:rPr>
        <w:t xml:space="preserve"> </w:t>
      </w:r>
    </w:p>
    <w:p w:rsidR="00CE0CAD" w:rsidRPr="00CE0CAD" w:rsidRDefault="00CE0CAD" w:rsidP="00CE0CAD">
      <w:pPr>
        <w:widowControl/>
        <w:numPr>
          <w:ilvl w:val="0"/>
          <w:numId w:val="2"/>
        </w:numPr>
        <w:autoSpaceDE w:val="0"/>
        <w:autoSpaceDN w:val="0"/>
        <w:snapToGrid w:val="0"/>
        <w:ind w:hanging="482"/>
        <w:rPr>
          <w:rFonts w:ascii="標楷體" w:eastAsia="標楷體" w:hAnsi="標楷體" w:cs="Times New Roman"/>
          <w:color w:val="000000" w:themeColor="text1"/>
          <w:szCs w:val="24"/>
        </w:rPr>
      </w:pPr>
      <w:r w:rsidRPr="00CE0CAD">
        <w:rPr>
          <w:rFonts w:ascii="標楷體" w:eastAsia="標楷體" w:hAnsi="標楷體" w:cs="Times New Roman" w:hint="eastAsia"/>
          <w:color w:val="000000"/>
          <w:kern w:val="0"/>
          <w:szCs w:val="24"/>
        </w:rPr>
        <w:t>協辦單位：</w:t>
      </w:r>
      <w:r w:rsidRPr="00CE0CAD">
        <w:rPr>
          <w:rFonts w:ascii="標楷體" w:eastAsia="標楷體" w:hAnsi="標楷體" w:cs="Times New Roman" w:hint="eastAsia"/>
          <w:color w:val="000000" w:themeColor="text1"/>
          <w:szCs w:val="24"/>
        </w:rPr>
        <w:t>桃園市桃園區西門國民小學、桃園市八德區大成國民小學、</w:t>
      </w:r>
    </w:p>
    <w:p w:rsidR="00CE0CAD" w:rsidRPr="00CE0CAD" w:rsidRDefault="00CE0CAD" w:rsidP="00CE0CAD">
      <w:pPr>
        <w:autoSpaceDE w:val="0"/>
        <w:autoSpaceDN w:val="0"/>
        <w:ind w:left="1198" w:firstLine="720"/>
        <w:rPr>
          <w:rFonts w:ascii="標楷體" w:eastAsia="標楷體" w:hAnsi="標楷體" w:cs="新細明體"/>
          <w:color w:val="000000" w:themeColor="text1"/>
          <w:kern w:val="0"/>
          <w:szCs w:val="24"/>
        </w:rPr>
      </w:pPr>
      <w:r w:rsidRPr="00CE0CAD">
        <w:rPr>
          <w:rFonts w:ascii="標楷體" w:eastAsia="標楷體" w:hAnsi="標楷體" w:cs="新細明體" w:hint="eastAsia"/>
          <w:color w:val="000000" w:themeColor="text1"/>
          <w:kern w:val="0"/>
          <w:szCs w:val="24"/>
          <w:lang w:bidi="zh-TW"/>
        </w:rPr>
        <w:t>桃園市平鎮區新勢國民小學、</w:t>
      </w:r>
      <w:r w:rsidRPr="00CE0CAD">
        <w:rPr>
          <w:rFonts w:ascii="標楷體" w:eastAsia="標楷體" w:hAnsi="標楷體" w:cs="新細明體" w:hint="eastAsia"/>
          <w:color w:val="000000" w:themeColor="text1"/>
          <w:kern w:val="0"/>
          <w:szCs w:val="24"/>
        </w:rPr>
        <w:t xml:space="preserve">桃園市平鎮區忠貞國民小學 </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桃園市立內壢國民中學、桃園市立中興國民中學、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w:t>
      </w:r>
      <w:r w:rsidR="00944967">
        <w:rPr>
          <w:rFonts w:ascii="標楷體" w:eastAsia="標楷體" w:hAnsi="標楷體" w:cs="Times New Roman" w:hint="eastAsia"/>
          <w:color w:val="000000" w:themeColor="text1"/>
          <w:szCs w:val="24"/>
        </w:rPr>
        <w:t>大成</w:t>
      </w:r>
      <w:r w:rsidRPr="00CE0CAD">
        <w:rPr>
          <w:rFonts w:ascii="標楷體" w:eastAsia="標楷體" w:hAnsi="標楷體" w:cs="Times New Roman" w:hint="eastAsia"/>
          <w:color w:val="000000" w:themeColor="text1"/>
          <w:szCs w:val="24"/>
        </w:rPr>
        <w:t>國民中學、桃園市立平鎮國民中學、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桃園市立大園國民中學、桃園市立福豐國民中學、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桃園市立南</w:t>
      </w:r>
      <w:proofErr w:type="gramStart"/>
      <w:r w:rsidRPr="00CE0CAD">
        <w:rPr>
          <w:rFonts w:ascii="標楷體" w:eastAsia="標楷體" w:hAnsi="標楷體" w:cs="Times New Roman" w:hint="eastAsia"/>
          <w:color w:val="000000" w:themeColor="text1"/>
          <w:szCs w:val="24"/>
        </w:rPr>
        <w:t>崁</w:t>
      </w:r>
      <w:proofErr w:type="gramEnd"/>
      <w:r w:rsidRPr="00CE0CAD">
        <w:rPr>
          <w:rFonts w:ascii="標楷體" w:eastAsia="標楷體" w:hAnsi="標楷體" w:cs="Times New Roman" w:hint="eastAsia"/>
          <w:color w:val="000000" w:themeColor="text1"/>
          <w:szCs w:val="24"/>
        </w:rPr>
        <w:t>高中、桃園市立武陵高中</w:t>
      </w:r>
    </w:p>
    <w:p w:rsidR="00CE0CAD" w:rsidRPr="00CE0CAD" w:rsidRDefault="00CE0CAD" w:rsidP="00CE0CAD">
      <w:pPr>
        <w:widowControl/>
        <w:snapToGrid w:val="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肆、比賽區別：</w:t>
      </w:r>
    </w:p>
    <w:p w:rsidR="00CE0CAD" w:rsidRPr="00CE0CAD" w:rsidRDefault="00CE0CAD" w:rsidP="00CE0CAD">
      <w:pPr>
        <w:widowControl/>
        <w:numPr>
          <w:ilvl w:val="0"/>
          <w:numId w:val="5"/>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南區：中壢區、平鎮區、楊梅區、新屋區、觀音區、龍潭區</w:t>
      </w:r>
    </w:p>
    <w:p w:rsidR="00CE0CAD" w:rsidRPr="00CE0CAD" w:rsidRDefault="00CE0CAD" w:rsidP="00CE0CAD">
      <w:pPr>
        <w:widowControl/>
        <w:numPr>
          <w:ilvl w:val="0"/>
          <w:numId w:val="5"/>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北區：桃園區、蘆竹區、大園區、龜山區、八德區、大溪區、復興區</w:t>
      </w:r>
    </w:p>
    <w:p w:rsidR="00CE0CAD" w:rsidRPr="00CE0CAD" w:rsidRDefault="00CE0CAD" w:rsidP="00CE0CAD">
      <w:pPr>
        <w:widowControl/>
        <w:spacing w:beforeLines="50" w:before="120"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伍、比賽組別：</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國小組：就讀於本市公私立小學學生組成之團隊（不得跨校組隊）。</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國中組：就讀於本市公私立國民中學及高級中學國中部學生組成之團隊（不得跨校）。</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proofErr w:type="gramStart"/>
      <w:r w:rsidRPr="00CE0CAD">
        <w:rPr>
          <w:rFonts w:ascii="標楷體" w:eastAsia="標楷體" w:hAnsi="標楷體" w:cs="Times New Roman" w:hint="eastAsia"/>
          <w:color w:val="000000"/>
          <w:kern w:val="0"/>
          <w:szCs w:val="24"/>
        </w:rPr>
        <w:t>高中職組</w:t>
      </w:r>
      <w:proofErr w:type="gramEnd"/>
      <w:r w:rsidRPr="00CE0CAD">
        <w:rPr>
          <w:rFonts w:ascii="標楷體" w:eastAsia="標楷體" w:hAnsi="標楷體" w:cs="Times New Roman" w:hint="eastAsia"/>
          <w:color w:val="000000"/>
          <w:kern w:val="0"/>
          <w:szCs w:val="24"/>
        </w:rPr>
        <w:t>：就讀於本市公私立高級中學高中部及高級職業學校、五專一、二、三年級及七年一貫制大學一、二、三年級之學生組成之團隊，不得跨校組之。</w:t>
      </w:r>
      <w:proofErr w:type="gramStart"/>
      <w:r w:rsidRPr="00CE0CAD">
        <w:rPr>
          <w:rFonts w:ascii="標楷體" w:eastAsia="標楷體" w:hAnsi="標楷體" w:cs="Times New Roman" w:hint="eastAsia"/>
          <w:color w:val="000000"/>
          <w:kern w:val="0"/>
          <w:szCs w:val="24"/>
        </w:rPr>
        <w:t>（</w:t>
      </w:r>
      <w:proofErr w:type="gramEnd"/>
      <w:r w:rsidRPr="00CE0CAD">
        <w:rPr>
          <w:rFonts w:ascii="標楷體" w:eastAsia="標楷體" w:hAnsi="標楷體" w:cs="Times New Roman" w:hint="eastAsia"/>
          <w:kern w:val="0"/>
          <w:szCs w:val="24"/>
        </w:rPr>
        <w:t>參與非學校型態實驗教育之學生，依據「高級中等以下教育階段非學校型態實驗教育實施條例」第18條：未入學高級中等學校取得學籍者，得由辦理實驗教育之申請人造具參與實驗教育學生名冊，報請直轄市、縣（市）主管機關發給學生身分證明。）</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kern w:val="0"/>
          <w:szCs w:val="24"/>
        </w:rPr>
        <w:t>特殊學校、完全中學、完全中小學及國民中小學等學制(同一學校</w:t>
      </w:r>
      <w:proofErr w:type="gramStart"/>
      <w:r w:rsidRPr="00CE0CAD">
        <w:rPr>
          <w:rFonts w:ascii="標楷體" w:eastAsia="標楷體" w:hAnsi="標楷體" w:cs="Times New Roman" w:hint="eastAsia"/>
          <w:kern w:val="0"/>
          <w:szCs w:val="24"/>
        </w:rPr>
        <w:t>不</w:t>
      </w:r>
      <w:proofErr w:type="gramEnd"/>
      <w:r w:rsidRPr="00CE0CAD">
        <w:rPr>
          <w:rFonts w:ascii="標楷體" w:eastAsia="標楷體" w:hAnsi="標楷體" w:cs="Times New Roman" w:hint="eastAsia"/>
          <w:kern w:val="0"/>
          <w:szCs w:val="24"/>
        </w:rPr>
        <w:t>同學段混合</w:t>
      </w:r>
      <w:proofErr w:type="gramStart"/>
      <w:r w:rsidRPr="00CE0CAD">
        <w:rPr>
          <w:rFonts w:ascii="標楷體" w:eastAsia="標楷體" w:hAnsi="標楷體" w:cs="Times New Roman" w:hint="eastAsia"/>
          <w:kern w:val="0"/>
          <w:szCs w:val="24"/>
        </w:rPr>
        <w:t>組隊</w:t>
      </w:r>
      <w:proofErr w:type="gramEnd"/>
      <w:r w:rsidRPr="00CE0CAD">
        <w:rPr>
          <w:rFonts w:ascii="標楷體" w:eastAsia="標楷體" w:hAnsi="標楷體" w:cs="Times New Roman" w:hint="eastAsia"/>
          <w:kern w:val="0"/>
          <w:szCs w:val="24"/>
        </w:rPr>
        <w:t>者，應以混合組隊中較高</w:t>
      </w:r>
      <w:proofErr w:type="gramStart"/>
      <w:r w:rsidRPr="00CE0CAD">
        <w:rPr>
          <w:rFonts w:ascii="標楷體" w:eastAsia="標楷體" w:hAnsi="標楷體" w:cs="Times New Roman" w:hint="eastAsia"/>
          <w:kern w:val="0"/>
          <w:szCs w:val="24"/>
        </w:rPr>
        <w:t>之學段</w:t>
      </w:r>
      <w:proofErr w:type="gramEnd"/>
      <w:r w:rsidRPr="00CE0CAD">
        <w:rPr>
          <w:rFonts w:ascii="標楷體" w:eastAsia="標楷體" w:hAnsi="標楷體" w:cs="Times New Roman" w:hint="eastAsia"/>
          <w:kern w:val="0"/>
          <w:szCs w:val="24"/>
        </w:rPr>
        <w:t>組隊報名參賽，該校不得再以混合組隊中較低</w:t>
      </w:r>
      <w:proofErr w:type="gramStart"/>
      <w:r w:rsidRPr="00CE0CAD">
        <w:rPr>
          <w:rFonts w:ascii="標楷體" w:eastAsia="標楷體" w:hAnsi="標楷體" w:cs="Times New Roman" w:hint="eastAsia"/>
          <w:kern w:val="0"/>
          <w:szCs w:val="24"/>
        </w:rPr>
        <w:t>之學段</w:t>
      </w:r>
      <w:proofErr w:type="gramEnd"/>
      <w:r w:rsidRPr="00CE0CAD">
        <w:rPr>
          <w:rFonts w:ascii="標楷體" w:eastAsia="標楷體" w:hAnsi="標楷體" w:cs="Times New Roman" w:hint="eastAsia"/>
          <w:kern w:val="0"/>
          <w:szCs w:val="24"/>
        </w:rPr>
        <w:t>組隊報名參賽，例如：國民中小學之國小及國中混合組隊應僅報名「國中組」；完全中學之高中及國中混合組隊應僅報名「</w:t>
      </w:r>
      <w:proofErr w:type="gramStart"/>
      <w:r w:rsidRPr="00CE0CAD">
        <w:rPr>
          <w:rFonts w:ascii="標楷體" w:eastAsia="標楷體" w:hAnsi="標楷體" w:cs="Times New Roman" w:hint="eastAsia"/>
          <w:kern w:val="0"/>
          <w:szCs w:val="24"/>
        </w:rPr>
        <w:t>高中職組</w:t>
      </w:r>
      <w:proofErr w:type="gramEnd"/>
      <w:r w:rsidRPr="00CE0CAD">
        <w:rPr>
          <w:rFonts w:ascii="標楷體" w:eastAsia="標楷體" w:hAnsi="標楷體" w:cs="Times New Roman" w:hint="eastAsia"/>
          <w:kern w:val="0"/>
          <w:szCs w:val="24"/>
        </w:rPr>
        <w:t>」；特殊學校混合組隊應僅報名成員中</w:t>
      </w:r>
      <w:proofErr w:type="gramStart"/>
      <w:r w:rsidRPr="00CE0CAD">
        <w:rPr>
          <w:rFonts w:ascii="標楷體" w:eastAsia="標楷體" w:hAnsi="標楷體" w:cs="Times New Roman" w:hint="eastAsia"/>
          <w:kern w:val="0"/>
          <w:szCs w:val="24"/>
        </w:rPr>
        <w:t>最高學段之</w:t>
      </w:r>
      <w:proofErr w:type="gramEnd"/>
      <w:r w:rsidRPr="00CE0CAD">
        <w:rPr>
          <w:rFonts w:ascii="標楷體" w:eastAsia="標楷體" w:hAnsi="標楷體" w:cs="Times New Roman" w:hint="eastAsia"/>
          <w:kern w:val="0"/>
          <w:szCs w:val="24"/>
        </w:rPr>
        <w:t>組別。混合組隊後，同校之較</w:t>
      </w:r>
      <w:proofErr w:type="gramStart"/>
      <w:r w:rsidRPr="00CE0CAD">
        <w:rPr>
          <w:rFonts w:ascii="標楷體" w:eastAsia="標楷體" w:hAnsi="標楷體" w:cs="Times New Roman" w:hint="eastAsia"/>
          <w:kern w:val="0"/>
          <w:szCs w:val="24"/>
        </w:rPr>
        <w:t>低學段</w:t>
      </w:r>
      <w:proofErr w:type="gramEnd"/>
      <w:r w:rsidRPr="00CE0CAD">
        <w:rPr>
          <w:rFonts w:ascii="標楷體" w:eastAsia="標楷體" w:hAnsi="標楷體" w:cs="Times New Roman" w:hint="eastAsia"/>
          <w:kern w:val="0"/>
          <w:szCs w:val="24"/>
        </w:rPr>
        <w:t>可單獨組隊報名，但學生不得重複參賽，否則將註銷資格）。</w:t>
      </w:r>
    </w:p>
    <w:p w:rsidR="00CE0CAD" w:rsidRPr="00DE065B"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kern w:val="0"/>
          <w:szCs w:val="24"/>
        </w:rPr>
        <w:t>教師組：任教於本市之公私立學校教師及退休</w:t>
      </w:r>
      <w:r w:rsidRPr="00CE0CAD">
        <w:rPr>
          <w:rFonts w:ascii="標楷體" w:eastAsia="標楷體" w:hAnsi="標楷體" w:cs="Times New Roman" w:hint="eastAsia"/>
          <w:color w:val="000000"/>
          <w:kern w:val="0"/>
          <w:szCs w:val="24"/>
        </w:rPr>
        <w:t>教師組成之團隊，</w:t>
      </w:r>
      <w:proofErr w:type="gramStart"/>
      <w:r w:rsidRPr="00CE0CAD">
        <w:rPr>
          <w:rFonts w:ascii="標楷體" w:eastAsia="標楷體" w:hAnsi="標楷體" w:cs="Times New Roman" w:hint="eastAsia"/>
          <w:color w:val="000000"/>
          <w:kern w:val="0"/>
          <w:szCs w:val="24"/>
        </w:rPr>
        <w:t>得跨校</w:t>
      </w:r>
      <w:proofErr w:type="gramEnd"/>
      <w:r w:rsidRPr="00CE0CAD">
        <w:rPr>
          <w:rFonts w:ascii="標楷體" w:eastAsia="標楷體" w:hAnsi="標楷體" w:cs="Times New Roman" w:hint="eastAsia"/>
          <w:color w:val="000000"/>
          <w:kern w:val="0"/>
          <w:szCs w:val="24"/>
        </w:rPr>
        <w:t>組之，退休教師人數</w:t>
      </w:r>
      <w:proofErr w:type="gramStart"/>
      <w:r w:rsidRPr="00CE0CAD">
        <w:rPr>
          <w:rFonts w:ascii="標楷體" w:eastAsia="標楷體" w:hAnsi="標楷體" w:cs="Times New Roman" w:hint="eastAsia"/>
          <w:color w:val="000000"/>
          <w:kern w:val="0"/>
          <w:szCs w:val="24"/>
        </w:rPr>
        <w:t>不得逾全</w:t>
      </w:r>
      <w:proofErr w:type="gramEnd"/>
      <w:r w:rsidRPr="00CE0CAD">
        <w:rPr>
          <w:rFonts w:ascii="標楷體" w:eastAsia="標楷體" w:hAnsi="標楷體" w:cs="Times New Roman" w:hint="eastAsia"/>
          <w:color w:val="000000"/>
          <w:kern w:val="0"/>
          <w:szCs w:val="24"/>
        </w:rPr>
        <w:t>隊三分之一，</w:t>
      </w:r>
      <w:proofErr w:type="gramStart"/>
      <w:r w:rsidRPr="00CE0CAD">
        <w:rPr>
          <w:rFonts w:ascii="標楷體" w:eastAsia="標楷體" w:hAnsi="標楷體" w:cs="Times New Roman" w:hint="eastAsia"/>
          <w:color w:val="000000"/>
          <w:kern w:val="0"/>
          <w:szCs w:val="24"/>
        </w:rPr>
        <w:t>可含實</w:t>
      </w:r>
      <w:proofErr w:type="gramEnd"/>
      <w:r w:rsidRPr="00CE0CAD">
        <w:rPr>
          <w:rFonts w:ascii="標楷體" w:eastAsia="標楷體" w:hAnsi="標楷體" w:cs="Times New Roman" w:hint="eastAsia"/>
          <w:color w:val="000000"/>
          <w:kern w:val="0"/>
          <w:szCs w:val="24"/>
        </w:rPr>
        <w:t>習教師、代課教師及大專院校教師(初賽及</w:t>
      </w:r>
      <w:proofErr w:type="gramStart"/>
      <w:r w:rsidRPr="00CE0CAD">
        <w:rPr>
          <w:rFonts w:ascii="標楷體" w:eastAsia="標楷體" w:hAnsi="標楷體" w:cs="Times New Roman" w:hint="eastAsia"/>
          <w:color w:val="000000"/>
          <w:kern w:val="0"/>
          <w:szCs w:val="24"/>
        </w:rPr>
        <w:t>決賽均以初</w:t>
      </w:r>
      <w:proofErr w:type="gramEnd"/>
      <w:r w:rsidRPr="00CE0CAD">
        <w:rPr>
          <w:rFonts w:ascii="標楷體" w:eastAsia="標楷體" w:hAnsi="標楷體" w:cs="Times New Roman" w:hint="eastAsia"/>
          <w:color w:val="000000"/>
          <w:kern w:val="0"/>
          <w:szCs w:val="24"/>
        </w:rPr>
        <w:t>賽當時之身分為認定基準)，惟須以一主要學校為代表進行報名。（得跨校組隊）</w:t>
      </w:r>
    </w:p>
    <w:p w:rsidR="00CE0CAD" w:rsidRPr="00CE0CAD" w:rsidRDefault="00CE0CAD" w:rsidP="00CE0CAD">
      <w:pPr>
        <w:widowControl/>
        <w:spacing w:beforeLines="50" w:before="120"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lastRenderedPageBreak/>
        <w:t>陸、比賽類別：</w:t>
      </w:r>
    </w:p>
    <w:p w:rsidR="00944967" w:rsidRDefault="00CE0CAD" w:rsidP="00CE0CAD">
      <w:pPr>
        <w:autoSpaceDE w:val="0"/>
        <w:autoSpaceDN w:val="0"/>
        <w:rPr>
          <w:rFonts w:ascii="標楷體" w:eastAsia="標楷體" w:hAnsi="標楷體" w:cs="Times New Roman"/>
          <w:kern w:val="0"/>
          <w:szCs w:val="24"/>
        </w:rPr>
      </w:pPr>
      <w:r w:rsidRPr="00CE0CAD">
        <w:rPr>
          <w:rFonts w:ascii="SimSun" w:eastAsia="SimSun" w:hAnsi="SimSun" w:cs="Times New Roman" w:hint="eastAsia"/>
          <w:kern w:val="0"/>
          <w:sz w:val="28"/>
          <w:szCs w:val="28"/>
        </w:rPr>
        <w:t xml:space="preserve">     </w:t>
      </w:r>
      <w:r w:rsidRPr="00CE0CAD">
        <w:rPr>
          <w:rFonts w:ascii="標楷體" w:eastAsia="標楷體" w:hAnsi="標楷體" w:cs="Times New Roman" w:hint="eastAsia"/>
          <w:kern w:val="0"/>
          <w:szCs w:val="24"/>
        </w:rPr>
        <w:t>各組均分下列四類：閩南語系類</w:t>
      </w:r>
      <w:r w:rsidR="00944967" w:rsidRPr="00944967">
        <w:rPr>
          <w:rFonts w:ascii="標楷體" w:eastAsia="標楷體" w:hAnsi="標楷體" w:cs="Times New Roman" w:hint="eastAsia"/>
          <w:color w:val="FF0000"/>
          <w:kern w:val="0"/>
          <w:szCs w:val="24"/>
        </w:rPr>
        <w:t>(含馬祖語)</w:t>
      </w:r>
      <w:r w:rsidRPr="00CE0CAD">
        <w:rPr>
          <w:rFonts w:ascii="標楷體" w:eastAsia="標楷體" w:hAnsi="標楷體" w:cs="Times New Roman" w:hint="eastAsia"/>
          <w:kern w:val="0"/>
          <w:szCs w:val="24"/>
        </w:rPr>
        <w:t>、客家語系類、原住民語系類、東南亞語</w:t>
      </w:r>
    </w:p>
    <w:p w:rsidR="00944967" w:rsidRDefault="00944967" w:rsidP="00944967">
      <w:pPr>
        <w:autoSpaceDE w:val="0"/>
        <w:autoSpaceDN w:val="0"/>
        <w:rPr>
          <w:rFonts w:ascii="標楷體" w:eastAsia="標楷體" w:hAnsi="標楷體" w:cs="SimSun"/>
          <w:kern w:val="0"/>
          <w:szCs w:val="24"/>
        </w:rPr>
      </w:pPr>
      <w:r>
        <w:rPr>
          <w:rFonts w:ascii="標楷體" w:eastAsia="標楷體" w:hAnsi="標楷體" w:cs="Times New Roman"/>
          <w:kern w:val="0"/>
          <w:szCs w:val="24"/>
        </w:rPr>
        <w:tab/>
      </w:r>
      <w:r>
        <w:rPr>
          <w:rFonts w:ascii="標楷體" w:eastAsia="標楷體" w:hAnsi="標楷體" w:cs="Times New Roman" w:hint="eastAsia"/>
          <w:kern w:val="0"/>
          <w:szCs w:val="24"/>
        </w:rPr>
        <w:t xml:space="preserve">  </w:t>
      </w:r>
      <w:proofErr w:type="gramStart"/>
      <w:r w:rsidR="00CE0CAD" w:rsidRPr="00CE0CAD">
        <w:rPr>
          <w:rFonts w:ascii="標楷體" w:eastAsia="標楷體" w:hAnsi="標楷體" w:cs="Times New Roman" w:hint="eastAsia"/>
          <w:kern w:val="0"/>
          <w:szCs w:val="24"/>
        </w:rPr>
        <w:t>系類</w:t>
      </w:r>
      <w:proofErr w:type="gramEnd"/>
      <w:r w:rsidR="00CE0CAD" w:rsidRPr="00CE0CAD">
        <w:rPr>
          <w:rFonts w:ascii="標楷體" w:eastAsia="標楷體" w:hAnsi="標楷體" w:cs="SimSun"/>
          <w:kern w:val="0"/>
          <w:szCs w:val="24"/>
        </w:rPr>
        <w:t>(</w:t>
      </w:r>
      <w:r w:rsidR="00CE0CAD" w:rsidRPr="00CE0CAD">
        <w:rPr>
          <w:rFonts w:ascii="標楷體" w:eastAsia="標楷體" w:hAnsi="標楷體" w:cs="SimSun" w:hint="eastAsia"/>
          <w:kern w:val="0"/>
          <w:szCs w:val="24"/>
        </w:rPr>
        <w:t>含越南、印尼、泰國、緬甸、馬來西亞、新加坡、菲律賓與柬埔寨之非以英語</w:t>
      </w:r>
    </w:p>
    <w:p w:rsidR="00CE0CAD" w:rsidRPr="00944967" w:rsidRDefault="00944967" w:rsidP="00944967">
      <w:pPr>
        <w:autoSpaceDE w:val="0"/>
        <w:autoSpaceDN w:val="0"/>
        <w:rPr>
          <w:rFonts w:ascii="標楷體" w:eastAsia="標楷體" w:hAnsi="標楷體" w:cs="SimSun"/>
          <w:kern w:val="0"/>
          <w:szCs w:val="24"/>
        </w:rPr>
      </w:pPr>
      <w:r>
        <w:rPr>
          <w:rFonts w:ascii="標楷體" w:eastAsia="標楷體" w:hAnsi="標楷體" w:cs="SimSun"/>
          <w:kern w:val="0"/>
          <w:szCs w:val="24"/>
        </w:rPr>
        <w:tab/>
      </w:r>
      <w:r>
        <w:rPr>
          <w:rFonts w:ascii="標楷體" w:eastAsia="標楷體" w:hAnsi="標楷體" w:cs="SimSun" w:hint="eastAsia"/>
          <w:kern w:val="0"/>
          <w:szCs w:val="24"/>
        </w:rPr>
        <w:t xml:space="preserve">  </w:t>
      </w:r>
      <w:r w:rsidR="00CE0CAD" w:rsidRPr="00CE0CAD">
        <w:rPr>
          <w:rFonts w:ascii="標楷體" w:eastAsia="標楷體" w:hAnsi="標楷體" w:cs="SimSun" w:hint="eastAsia"/>
          <w:kern w:val="0"/>
          <w:szCs w:val="24"/>
        </w:rPr>
        <w:t>演唱歌曲</w:t>
      </w:r>
      <w:r w:rsidR="00CE0CAD" w:rsidRPr="00CE0CAD">
        <w:rPr>
          <w:rFonts w:ascii="標楷體" w:eastAsia="標楷體" w:hAnsi="標楷體" w:cs="SimSun"/>
          <w:kern w:val="0"/>
          <w:szCs w:val="24"/>
        </w:rPr>
        <w:t>)</w:t>
      </w:r>
      <w:r w:rsidR="00CE0CAD" w:rsidRPr="00CE0CAD">
        <w:rPr>
          <w:rFonts w:ascii="標楷體" w:eastAsia="標楷體" w:hAnsi="標楷體" w:cs="Times New Roman" w:hint="eastAsia"/>
          <w:kern w:val="0"/>
          <w:szCs w:val="24"/>
        </w:rPr>
        <w:t>。</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proofErr w:type="gramStart"/>
      <w:r w:rsidRPr="00CE0CAD">
        <w:rPr>
          <w:rFonts w:ascii="標楷體" w:eastAsia="標楷體" w:hAnsi="標楷體" w:cs="Times New Roman" w:hint="eastAsia"/>
          <w:color w:val="000000"/>
          <w:kern w:val="0"/>
          <w:sz w:val="28"/>
          <w:szCs w:val="24"/>
        </w:rPr>
        <w:t>柒</w:t>
      </w:r>
      <w:proofErr w:type="gramEnd"/>
      <w:r w:rsidRPr="00CE0CAD">
        <w:rPr>
          <w:rFonts w:ascii="標楷體" w:eastAsia="標楷體" w:hAnsi="標楷體" w:cs="Times New Roman" w:hint="eastAsia"/>
          <w:color w:val="000000"/>
          <w:kern w:val="0"/>
          <w:sz w:val="28"/>
          <w:szCs w:val="24"/>
        </w:rPr>
        <w:t>、比賽規定：</w:t>
      </w:r>
    </w:p>
    <w:p w:rsidR="00CE0CAD" w:rsidRPr="006B3182" w:rsidRDefault="00CE0CAD" w:rsidP="00CE0CAD">
      <w:pPr>
        <w:widowControl/>
        <w:numPr>
          <w:ilvl w:val="0"/>
          <w:numId w:val="34"/>
        </w:numPr>
        <w:autoSpaceDE w:val="0"/>
        <w:autoSpaceDN w:val="0"/>
        <w:snapToGrid w:val="0"/>
        <w:jc w:val="both"/>
        <w:rPr>
          <w:rFonts w:ascii="標楷體" w:eastAsia="標楷體" w:hAnsi="標楷體" w:cs="Times New Roman"/>
          <w:color w:val="000000" w:themeColor="text1"/>
          <w:kern w:val="0"/>
          <w:szCs w:val="24"/>
        </w:rPr>
      </w:pPr>
      <w:r w:rsidRPr="006B3182">
        <w:rPr>
          <w:rFonts w:ascii="標楷體" w:eastAsia="標楷體" w:hAnsi="標楷體" w:cs="Times New Roman" w:hint="eastAsia"/>
          <w:color w:val="000000" w:themeColor="text1"/>
          <w:kern w:val="0"/>
          <w:szCs w:val="24"/>
        </w:rPr>
        <w:t>每類之各</w:t>
      </w:r>
      <w:proofErr w:type="gramStart"/>
      <w:r w:rsidRPr="006B3182">
        <w:rPr>
          <w:rFonts w:ascii="標楷體" w:eastAsia="標楷體" w:hAnsi="標楷體" w:cs="Times New Roman" w:hint="eastAsia"/>
          <w:color w:val="000000" w:themeColor="text1"/>
          <w:kern w:val="0"/>
          <w:szCs w:val="24"/>
        </w:rPr>
        <w:t>組別每校</w:t>
      </w:r>
      <w:proofErr w:type="gramEnd"/>
      <w:r w:rsidRPr="006B3182">
        <w:rPr>
          <w:rFonts w:ascii="標楷體" w:eastAsia="標楷體" w:hAnsi="標楷體" w:cs="Times New Roman" w:hint="eastAsia"/>
          <w:color w:val="000000" w:themeColor="text1"/>
          <w:kern w:val="0"/>
          <w:szCs w:val="24"/>
        </w:rPr>
        <w:t>只得各報名1隊。</w:t>
      </w:r>
    </w:p>
    <w:p w:rsidR="00CE0CAD" w:rsidRPr="006B3182" w:rsidRDefault="00CE0CAD" w:rsidP="00CE0CAD">
      <w:pPr>
        <w:widowControl/>
        <w:numPr>
          <w:ilvl w:val="0"/>
          <w:numId w:val="34"/>
        </w:numPr>
        <w:autoSpaceDE w:val="0"/>
        <w:autoSpaceDN w:val="0"/>
        <w:snapToGrid w:val="0"/>
        <w:jc w:val="both"/>
        <w:rPr>
          <w:rFonts w:ascii="標楷體" w:eastAsia="標楷體" w:hAnsi="標楷體" w:cs="Times New Roman"/>
          <w:color w:val="000000" w:themeColor="text1"/>
          <w:kern w:val="0"/>
          <w:szCs w:val="24"/>
        </w:rPr>
      </w:pPr>
      <w:r w:rsidRPr="006B3182">
        <w:rPr>
          <w:rFonts w:ascii="標楷體" w:eastAsia="標楷體" w:hAnsi="標楷體" w:cs="Times New Roman" w:hint="eastAsia"/>
          <w:color w:val="000000" w:themeColor="text1"/>
          <w:kern w:val="0"/>
          <w:szCs w:val="24"/>
        </w:rPr>
        <w:t>演唱形式為合唱，每隊可設指揮一人及伴奏若干人，也可無需伴奏，各隊舞臺上全員人數以不少於10人，不多於65人為限，並</w:t>
      </w:r>
      <w:proofErr w:type="gramStart"/>
      <w:r w:rsidRPr="006B3182">
        <w:rPr>
          <w:rFonts w:ascii="標楷體" w:eastAsia="標楷體" w:hAnsi="標楷體" w:cs="Times New Roman" w:hint="eastAsia"/>
          <w:color w:val="000000" w:themeColor="text1"/>
          <w:kern w:val="0"/>
          <w:szCs w:val="24"/>
        </w:rPr>
        <w:t>得增報</w:t>
      </w:r>
      <w:proofErr w:type="gramEnd"/>
      <w:r w:rsidRPr="006B3182">
        <w:rPr>
          <w:rFonts w:ascii="標楷體" w:eastAsia="標楷體" w:hAnsi="標楷體" w:cs="Times New Roman" w:hint="eastAsia"/>
          <w:color w:val="000000" w:themeColor="text1"/>
          <w:kern w:val="0"/>
          <w:szCs w:val="24"/>
        </w:rPr>
        <w:t>3人為候補人員，每超過或不足一人扣總平均分數1分。其中指揮、伴奏</w:t>
      </w:r>
      <w:proofErr w:type="gramStart"/>
      <w:r w:rsidRPr="006B3182">
        <w:rPr>
          <w:rFonts w:ascii="標楷體" w:eastAsia="標楷體" w:hAnsi="標楷體" w:cs="Times New Roman" w:hint="eastAsia"/>
          <w:color w:val="000000" w:themeColor="text1"/>
          <w:kern w:val="0"/>
          <w:szCs w:val="24"/>
        </w:rPr>
        <w:t>及翻譜人員</w:t>
      </w:r>
      <w:proofErr w:type="gramEnd"/>
      <w:r w:rsidRPr="006B3182">
        <w:rPr>
          <w:rFonts w:ascii="標楷體" w:eastAsia="標楷體" w:hAnsi="標楷體" w:cs="Times New Roman" w:hint="eastAsia"/>
          <w:color w:val="000000" w:themeColor="text1"/>
          <w:kern w:val="0"/>
          <w:szCs w:val="24"/>
        </w:rPr>
        <w:t>可不限身分各1人，</w:t>
      </w:r>
      <w:proofErr w:type="gramStart"/>
      <w:r w:rsidRPr="006B3182">
        <w:rPr>
          <w:rFonts w:ascii="標楷體" w:eastAsia="標楷體" w:hAnsi="標楷體" w:cs="Times New Roman" w:hint="eastAsia"/>
          <w:color w:val="000000" w:themeColor="text1"/>
          <w:kern w:val="0"/>
          <w:szCs w:val="24"/>
        </w:rPr>
        <w:t>換曲時</w:t>
      </w:r>
      <w:proofErr w:type="gramEnd"/>
      <w:r w:rsidRPr="006B3182">
        <w:rPr>
          <w:rFonts w:ascii="標楷體" w:eastAsia="標楷體" w:hAnsi="標楷體" w:cs="Times New Roman" w:hint="eastAsia"/>
          <w:color w:val="000000" w:themeColor="text1"/>
          <w:kern w:val="0"/>
          <w:szCs w:val="24"/>
        </w:rPr>
        <w:t>可換伴奏。其餘演出</w:t>
      </w:r>
      <w:proofErr w:type="gramStart"/>
      <w:r w:rsidRPr="006B3182">
        <w:rPr>
          <w:rFonts w:ascii="標楷體" w:eastAsia="標楷體" w:hAnsi="標楷體" w:cs="Times New Roman" w:hint="eastAsia"/>
          <w:color w:val="000000" w:themeColor="text1"/>
          <w:kern w:val="0"/>
          <w:szCs w:val="24"/>
        </w:rPr>
        <w:t>人員均須由</w:t>
      </w:r>
      <w:proofErr w:type="gramEnd"/>
      <w:r w:rsidRPr="006B3182">
        <w:rPr>
          <w:rFonts w:ascii="標楷體" w:eastAsia="標楷體" w:hAnsi="標楷體" w:cs="Times New Roman" w:hint="eastAsia"/>
          <w:color w:val="000000" w:themeColor="text1"/>
          <w:kern w:val="0"/>
          <w:szCs w:val="24"/>
        </w:rPr>
        <w:t>參賽學生(教師組為參賽教師)擔任，否則將扣總平均分數0.5分。</w:t>
      </w:r>
    </w:p>
    <w:p w:rsidR="00851569" w:rsidRPr="006B3182" w:rsidRDefault="008D0A0F" w:rsidP="00851569">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hint="eastAsia"/>
          <w:color w:val="000000" w:themeColor="text1"/>
        </w:rPr>
        <w:t>閩南</w:t>
      </w:r>
      <w:proofErr w:type="gramStart"/>
      <w:r w:rsidRPr="006B3182">
        <w:rPr>
          <w:rFonts w:ascii="標楷體" w:eastAsia="標楷體" w:hAnsi="標楷體" w:hint="eastAsia"/>
          <w:color w:val="000000" w:themeColor="text1"/>
        </w:rPr>
        <w:t>語系類需演唱</w:t>
      </w:r>
      <w:proofErr w:type="gramEnd"/>
      <w:r w:rsidRPr="006B3182">
        <w:rPr>
          <w:rFonts w:ascii="標楷體" w:eastAsia="標楷體" w:hAnsi="標楷體" w:hint="eastAsia"/>
          <w:color w:val="000000" w:themeColor="text1"/>
        </w:rPr>
        <w:t>閩南</w:t>
      </w:r>
      <w:proofErr w:type="gramStart"/>
      <w:r w:rsidRPr="006B3182">
        <w:rPr>
          <w:rFonts w:ascii="標楷體" w:eastAsia="標楷體" w:hAnsi="標楷體" w:hint="eastAsia"/>
          <w:color w:val="000000" w:themeColor="text1"/>
        </w:rPr>
        <w:t>語系類需演</w:t>
      </w:r>
      <w:proofErr w:type="gramEnd"/>
      <w:r w:rsidRPr="006B3182">
        <w:rPr>
          <w:rFonts w:ascii="標楷體" w:eastAsia="標楷體" w:hAnsi="標楷體" w:hint="eastAsia"/>
          <w:color w:val="000000" w:themeColor="text1"/>
        </w:rPr>
        <w:t>唱指定曲及自選曲各一首，指定曲由本會指定曲目中自行選定一首演唱，自選曲</w:t>
      </w:r>
      <w:r w:rsidRPr="008D0A0F">
        <w:rPr>
          <w:rFonts w:ascii="標楷體" w:eastAsia="標楷體" w:hAnsi="標楷體"/>
          <w:color w:val="FF0000"/>
        </w:rPr>
        <w:t>(</w:t>
      </w:r>
      <w:proofErr w:type="gramStart"/>
      <w:r w:rsidRPr="008D0A0F">
        <w:rPr>
          <w:rFonts w:ascii="標楷體" w:eastAsia="標楷體" w:hAnsi="標楷體" w:hint="eastAsia"/>
          <w:color w:val="FF0000"/>
        </w:rPr>
        <w:t>可含馬</w:t>
      </w:r>
      <w:proofErr w:type="gramEnd"/>
      <w:r w:rsidRPr="008D0A0F">
        <w:rPr>
          <w:rFonts w:ascii="標楷體" w:eastAsia="標楷體" w:hAnsi="標楷體" w:hint="eastAsia"/>
          <w:color w:val="FF0000"/>
        </w:rPr>
        <w:t>祖語</w:t>
      </w:r>
      <w:r w:rsidRPr="008D0A0F">
        <w:rPr>
          <w:rFonts w:ascii="標楷體" w:eastAsia="標楷體" w:hAnsi="標楷體"/>
          <w:color w:val="FF0000"/>
        </w:rPr>
        <w:t>)</w:t>
      </w:r>
      <w:r w:rsidRPr="008D0A0F">
        <w:rPr>
          <w:rFonts w:ascii="標楷體" w:eastAsia="標楷體" w:hAnsi="標楷體" w:hint="eastAsia"/>
        </w:rPr>
        <w:t>一首由參賽隊伍自行決定；</w:t>
      </w:r>
      <w:r w:rsidRPr="008D0A0F">
        <w:rPr>
          <w:rFonts w:ascii="標楷體" w:eastAsia="標楷體" w:hAnsi="標楷體" w:hint="eastAsia"/>
          <w:color w:val="FF0000"/>
        </w:rPr>
        <w:t>若選擇</w:t>
      </w:r>
      <w:proofErr w:type="gramStart"/>
      <w:r w:rsidRPr="008D0A0F">
        <w:rPr>
          <w:rFonts w:ascii="標楷體" w:eastAsia="標楷體" w:hAnsi="標楷體" w:hint="eastAsia"/>
          <w:color w:val="FF0000"/>
        </w:rPr>
        <w:t>馬祖語需演唱</w:t>
      </w:r>
      <w:proofErr w:type="gramEnd"/>
      <w:r w:rsidRPr="008D0A0F">
        <w:rPr>
          <w:rFonts w:ascii="標楷體" w:eastAsia="標楷體" w:hAnsi="標楷體" w:hint="eastAsia"/>
          <w:color w:val="FF0000"/>
        </w:rPr>
        <w:t>自選曲二首</w:t>
      </w:r>
      <w:r w:rsidRPr="008D0A0F">
        <w:rPr>
          <w:rFonts w:ascii="標楷體" w:eastAsia="標楷體" w:hAnsi="標楷體"/>
          <w:color w:val="FF0000"/>
        </w:rPr>
        <w:t>(</w:t>
      </w:r>
      <w:r w:rsidRPr="008D0A0F">
        <w:rPr>
          <w:rFonts w:ascii="標楷體" w:eastAsia="標楷體" w:hAnsi="標楷體" w:hint="eastAsia"/>
          <w:color w:val="FF0000"/>
        </w:rPr>
        <w:t>無需演唱指定曲</w:t>
      </w:r>
      <w:r w:rsidRPr="008D0A0F">
        <w:rPr>
          <w:rFonts w:ascii="標楷體" w:eastAsia="標楷體" w:hAnsi="標楷體"/>
          <w:color w:val="FF0000"/>
        </w:rPr>
        <w:t>)</w:t>
      </w:r>
      <w:r w:rsidRPr="008D0A0F">
        <w:rPr>
          <w:rFonts w:ascii="標楷體" w:eastAsia="標楷體" w:hAnsi="標楷體" w:hint="eastAsia"/>
          <w:color w:val="FF0000"/>
        </w:rPr>
        <w:t>由參賽者自行決定。</w:t>
      </w:r>
    </w:p>
    <w:p w:rsidR="008D0A0F"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客家語系類之參賽團隊，須演唱指定曲及自選曲各一首，所演唱歌曲之歌詞須以參加組別</w:t>
      </w:r>
      <w:proofErr w:type="gramStart"/>
      <w:r w:rsidRPr="006B3182">
        <w:rPr>
          <w:rFonts w:ascii="標楷體" w:eastAsia="標楷體" w:hAnsi="標楷體" w:cs="Times New Roman" w:hint="eastAsia"/>
          <w:color w:val="000000"/>
          <w:kern w:val="0"/>
          <w:szCs w:val="24"/>
        </w:rPr>
        <w:t>之</w:t>
      </w:r>
      <w:proofErr w:type="gramEnd"/>
      <w:r w:rsidRPr="006B3182">
        <w:rPr>
          <w:rFonts w:ascii="標楷體" w:eastAsia="標楷體" w:hAnsi="標楷體" w:cs="Times New Roman" w:hint="eastAsia"/>
          <w:color w:val="000000"/>
          <w:kern w:val="0"/>
          <w:szCs w:val="24"/>
        </w:rPr>
        <w:t>語言演唱，曲調須具有鄉土風味且能突顯族群特色；演唱之歌謠，指定曲由本會指定曲中選定一首演唱，自選曲一首由參賽隊伍自行決定。</w:t>
      </w:r>
    </w:p>
    <w:p w:rsidR="008D0A0F" w:rsidRDefault="008D0A0F"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bCs/>
          <w:color w:val="000000"/>
          <w:kern w:val="0"/>
          <w:szCs w:val="24"/>
        </w:rPr>
        <w:t>原住民語系類、東南亞語系類</w:t>
      </w:r>
      <w:r w:rsidRPr="006B3182">
        <w:rPr>
          <w:rFonts w:ascii="標楷體" w:eastAsia="標楷體" w:hAnsi="標楷體" w:cs="Times New Roman" w:hint="eastAsia"/>
          <w:b/>
          <w:bCs/>
          <w:color w:val="FF0000"/>
          <w:kern w:val="0"/>
          <w:szCs w:val="24"/>
        </w:rPr>
        <w:t>及各類別教師組</w:t>
      </w:r>
      <w:r w:rsidRPr="006B3182">
        <w:rPr>
          <w:rFonts w:ascii="標楷體" w:eastAsia="標楷體" w:hAnsi="標楷體" w:cs="Times New Roman" w:hint="eastAsia"/>
          <w:bCs/>
          <w:color w:val="000000"/>
          <w:kern w:val="0"/>
          <w:szCs w:val="24"/>
        </w:rPr>
        <w:t>之</w:t>
      </w:r>
      <w:r w:rsidRPr="006B3182">
        <w:rPr>
          <w:rFonts w:ascii="標楷體" w:eastAsia="標楷體" w:hAnsi="標楷體" w:cs="Times New Roman" w:hint="eastAsia"/>
          <w:color w:val="000000"/>
          <w:kern w:val="0"/>
          <w:szCs w:val="24"/>
        </w:rPr>
        <w:t>參賽團隊，須演唱自選曲二首(</w:t>
      </w:r>
      <w:r w:rsidRPr="006B3182">
        <w:rPr>
          <w:rFonts w:ascii="標楷體" w:eastAsia="標楷體" w:hAnsi="標楷體" w:cs="Times New Roman" w:hint="eastAsia"/>
          <w:bCs/>
          <w:color w:val="000000"/>
          <w:kern w:val="0"/>
          <w:szCs w:val="24"/>
        </w:rPr>
        <w:t>無需</w:t>
      </w:r>
      <w:r w:rsidRPr="006B3182">
        <w:rPr>
          <w:rFonts w:ascii="標楷體" w:eastAsia="標楷體" w:hAnsi="標楷體" w:cs="Times New Roman" w:hint="eastAsia"/>
          <w:color w:val="000000"/>
          <w:kern w:val="0"/>
          <w:szCs w:val="24"/>
        </w:rPr>
        <w:t>演唱指定曲)，由參賽者自行決定。</w:t>
      </w:r>
    </w:p>
    <w:p w:rsidR="00851569" w:rsidRPr="004A51DC" w:rsidRDefault="00851569" w:rsidP="006B3182">
      <w:pPr>
        <w:widowControl/>
        <w:numPr>
          <w:ilvl w:val="0"/>
          <w:numId w:val="34"/>
        </w:numPr>
        <w:autoSpaceDE w:val="0"/>
        <w:autoSpaceDN w:val="0"/>
        <w:snapToGrid w:val="0"/>
        <w:jc w:val="both"/>
        <w:rPr>
          <w:rFonts w:ascii="標楷體" w:eastAsia="標楷體" w:hAnsi="標楷體" w:cs="Times New Roman"/>
          <w:color w:val="000000" w:themeColor="text1"/>
          <w:kern w:val="0"/>
          <w:szCs w:val="24"/>
        </w:rPr>
      </w:pPr>
      <w:r w:rsidRPr="004A51DC">
        <w:rPr>
          <w:rFonts w:ascii="標楷體" w:eastAsia="標楷體" w:hAnsi="標楷體" w:cs="Times New Roman" w:hint="eastAsia"/>
          <w:color w:val="000000" w:themeColor="text1"/>
          <w:kern w:val="0"/>
          <w:szCs w:val="24"/>
        </w:rPr>
        <w:t>演唱以開始發音為計時起點，</w:t>
      </w:r>
      <w:r w:rsidRPr="004A51DC">
        <w:rPr>
          <w:rFonts w:ascii="標楷體" w:eastAsia="標楷體" w:hAnsi="標楷體" w:cs="Times New Roman" w:hint="eastAsia"/>
          <w:bCs/>
          <w:color w:val="000000" w:themeColor="text1"/>
          <w:kern w:val="0"/>
          <w:szCs w:val="24"/>
        </w:rPr>
        <w:t>演出時間總長不得超過10分鐘</w:t>
      </w:r>
      <w:r w:rsidRPr="004A51DC">
        <w:rPr>
          <w:rFonts w:ascii="標楷體" w:eastAsia="標楷體" w:hAnsi="標楷體" w:cs="Times New Roman" w:hint="eastAsia"/>
          <w:color w:val="000000" w:themeColor="text1"/>
          <w:kern w:val="0"/>
          <w:szCs w:val="24"/>
        </w:rPr>
        <w:t>(含所有器材、物品、人員撤離舞臺時間)，違反演出時間規定者，逾時每分鐘扣除總平均分數0.5分，</w:t>
      </w:r>
      <w:proofErr w:type="gramStart"/>
      <w:r w:rsidRPr="004A51DC">
        <w:rPr>
          <w:rFonts w:ascii="標楷體" w:eastAsia="標楷體" w:hAnsi="標楷體" w:cs="Times New Roman" w:hint="eastAsia"/>
          <w:color w:val="000000" w:themeColor="text1"/>
          <w:kern w:val="0"/>
          <w:szCs w:val="24"/>
        </w:rPr>
        <w:t>不滿1分鐘</w:t>
      </w:r>
      <w:proofErr w:type="gramEnd"/>
      <w:r w:rsidRPr="004A51DC">
        <w:rPr>
          <w:rFonts w:ascii="標楷體" w:eastAsia="標楷體" w:hAnsi="標楷體" w:cs="Times New Roman" w:hint="eastAsia"/>
          <w:color w:val="000000" w:themeColor="text1"/>
          <w:kern w:val="0"/>
          <w:szCs w:val="24"/>
        </w:rPr>
        <w:t>以1分鐘計，以此類推。另外演出曲目與應演出之指定曲目不符、應演出而未演出指定曲或自選曲者，均一律不予計分。演出曲目與報名時之自選曲目不符者，扣總平均分數2分。</w:t>
      </w:r>
    </w:p>
    <w:p w:rsidR="00CE0CAD"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全國鄉土歌謠比賽</w:t>
      </w:r>
      <w:r w:rsidRPr="006B3182">
        <w:rPr>
          <w:rFonts w:ascii="標楷體" w:eastAsia="標楷體" w:hAnsi="標楷體" w:cs="Times New Roman" w:hint="eastAsia"/>
          <w:kern w:val="0"/>
          <w:szCs w:val="24"/>
        </w:rPr>
        <w:t>之指定曲，請參閱</w:t>
      </w:r>
      <w:r w:rsidR="00851569" w:rsidRPr="006B3182">
        <w:rPr>
          <w:rFonts w:ascii="標楷體" w:eastAsia="標楷體" w:hAnsi="標楷體" w:cs="Times New Roman" w:hint="eastAsia"/>
          <w:color w:val="FF0000"/>
          <w:kern w:val="0"/>
          <w:szCs w:val="24"/>
        </w:rPr>
        <w:t>112</w:t>
      </w:r>
      <w:r w:rsidRPr="006B3182">
        <w:rPr>
          <w:rFonts w:ascii="標楷體" w:eastAsia="標楷體" w:hAnsi="標楷體" w:cs="Times New Roman" w:hint="eastAsia"/>
          <w:kern w:val="0"/>
          <w:szCs w:val="24"/>
        </w:rPr>
        <w:t>學年度全國師生鄉土歌謠比賽網站或國立臺灣藝術教育館網站</w:t>
      </w:r>
      <w:r w:rsidRPr="006B3182">
        <w:rPr>
          <w:rFonts w:ascii="標楷體" w:eastAsia="標楷體" w:hAnsi="標楷體" w:cs="Times New Roman"/>
          <w:kern w:val="0"/>
          <w:szCs w:val="24"/>
        </w:rPr>
        <w:t>(</w:t>
      </w:r>
      <w:hyperlink r:id="rId7" w:history="1">
        <w:r w:rsidRPr="006B3182">
          <w:rPr>
            <w:rFonts w:ascii="標楷體" w:eastAsia="標楷體" w:hAnsi="標楷體" w:cs="Times New Roman"/>
            <w:kern w:val="0"/>
            <w:szCs w:val="24"/>
            <w:u w:val="single"/>
          </w:rPr>
          <w:t>http://web.arte.gov.tw/country/</w:t>
        </w:r>
      </w:hyperlink>
      <w:r w:rsidRPr="006B3182">
        <w:rPr>
          <w:rFonts w:ascii="標楷體" w:eastAsia="標楷體" w:hAnsi="標楷體" w:cs="Times New Roman"/>
          <w:kern w:val="0"/>
          <w:szCs w:val="24"/>
        </w:rPr>
        <w:t>)</w:t>
      </w:r>
      <w:r w:rsidR="006B3182" w:rsidRPr="006B3182">
        <w:rPr>
          <w:rFonts w:ascii="標楷體" w:eastAsia="標楷體" w:hAnsi="標楷體" w:cs="Times New Roman" w:hint="eastAsia"/>
          <w:kern w:val="0"/>
          <w:szCs w:val="24"/>
        </w:rPr>
        <w:t>，</w:t>
      </w:r>
      <w:r w:rsidRPr="006B3182">
        <w:rPr>
          <w:rFonts w:ascii="標楷體" w:eastAsia="標楷體" w:hAnsi="標楷體" w:cs="Times New Roman" w:hint="eastAsia"/>
          <w:kern w:val="0"/>
          <w:szCs w:val="24"/>
        </w:rPr>
        <w:t>由參賽</w:t>
      </w:r>
      <w:r w:rsidRPr="006B3182">
        <w:rPr>
          <w:rFonts w:ascii="標楷體" w:eastAsia="標楷體" w:hAnsi="標楷體" w:cs="Times New Roman" w:hint="eastAsia"/>
          <w:color w:val="000000"/>
          <w:kern w:val="0"/>
          <w:szCs w:val="24"/>
        </w:rPr>
        <w:t>者任選一首為指定曲。</w:t>
      </w:r>
    </w:p>
    <w:p w:rsidR="00851569"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伴奏之樂器除大會提供之鋼琴外，若因歌曲特殊需要，得以自行錄製音樂及自備播放器材或樂器伴奏，但主辦單位不提供電源。</w:t>
      </w:r>
    </w:p>
    <w:p w:rsidR="00CE0CAD" w:rsidRPr="006B3182"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為鼓勵參賽者運用表演元素，演出時可以不使用合唱</w:t>
      </w:r>
      <w:proofErr w:type="gramStart"/>
      <w:r w:rsidRPr="006B3182">
        <w:rPr>
          <w:rFonts w:ascii="標楷體" w:eastAsia="標楷體" w:hAnsi="標楷體" w:cs="Times New Roman" w:hint="eastAsia"/>
          <w:color w:val="000000"/>
          <w:kern w:val="0"/>
          <w:szCs w:val="24"/>
        </w:rPr>
        <w:t>臺</w:t>
      </w:r>
      <w:proofErr w:type="gramEnd"/>
      <w:r w:rsidRPr="006B3182">
        <w:rPr>
          <w:rFonts w:ascii="標楷體" w:eastAsia="標楷體" w:hAnsi="標楷體" w:cs="Times New Roman" w:hint="eastAsia"/>
          <w:color w:val="000000"/>
          <w:kern w:val="0"/>
          <w:szCs w:val="24"/>
        </w:rPr>
        <w:t>，並增加</w:t>
      </w:r>
      <w:r w:rsidR="00851569" w:rsidRPr="006B3182">
        <w:rPr>
          <w:rFonts w:ascii="標楷體" w:eastAsia="標楷體" w:hAnsi="標楷體" w:cs="Times New Roman" w:hint="eastAsia"/>
          <w:color w:val="FF0000"/>
          <w:kern w:val="0"/>
          <w:szCs w:val="24"/>
        </w:rPr>
        <w:t>手語、</w:t>
      </w:r>
      <w:r w:rsidRPr="006B3182">
        <w:rPr>
          <w:rFonts w:ascii="標楷體" w:eastAsia="標楷體" w:hAnsi="標楷體" w:cs="Times New Roman" w:hint="eastAsia"/>
          <w:color w:val="000000"/>
          <w:kern w:val="0"/>
          <w:szCs w:val="24"/>
        </w:rPr>
        <w:t>舞蹈</w:t>
      </w:r>
      <w:r w:rsidR="00851569" w:rsidRPr="006B3182">
        <w:rPr>
          <w:rFonts w:ascii="標楷體" w:eastAsia="標楷體" w:hAnsi="標楷體" w:cs="Times New Roman" w:hint="eastAsia"/>
          <w:color w:val="FF0000"/>
          <w:kern w:val="0"/>
          <w:szCs w:val="24"/>
        </w:rPr>
        <w:t>及</w:t>
      </w:r>
      <w:r w:rsidRPr="006B3182">
        <w:rPr>
          <w:rFonts w:ascii="標楷體" w:eastAsia="標楷體" w:hAnsi="標楷體" w:cs="Times New Roman" w:hint="eastAsia"/>
          <w:color w:val="000000"/>
          <w:kern w:val="0"/>
          <w:szCs w:val="24"/>
        </w:rPr>
        <w:t>戲劇元素，</w:t>
      </w:r>
      <w:r w:rsidR="00D518BF" w:rsidRPr="006B3182">
        <w:rPr>
          <w:rFonts w:ascii="標楷體" w:eastAsia="標楷體" w:hAnsi="標楷體" w:cs="Times New Roman" w:hint="eastAsia"/>
          <w:color w:val="FF0000"/>
          <w:kern w:val="0"/>
          <w:szCs w:val="24"/>
        </w:rPr>
        <w:t>惟評分仍以合唱表現為主。</w:t>
      </w:r>
    </w:p>
    <w:p w:rsidR="00CE0CAD"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以上各類組參賽團隊之教師及學生身分不分</w:t>
      </w:r>
      <w:proofErr w:type="gramStart"/>
      <w:r w:rsidRPr="006B3182">
        <w:rPr>
          <w:rFonts w:ascii="標楷體" w:eastAsia="標楷體" w:hAnsi="標楷體" w:cs="Times New Roman" w:hint="eastAsia"/>
          <w:color w:val="000000"/>
          <w:kern w:val="0"/>
          <w:szCs w:val="24"/>
        </w:rPr>
        <w:t>族籍別</w:t>
      </w:r>
      <w:proofErr w:type="gramEnd"/>
      <w:r w:rsidRPr="006B3182">
        <w:rPr>
          <w:rFonts w:ascii="標楷體" w:eastAsia="標楷體" w:hAnsi="標楷體" w:cs="Times New Roman" w:hint="eastAsia"/>
          <w:color w:val="000000"/>
          <w:kern w:val="0"/>
          <w:szCs w:val="24"/>
        </w:rPr>
        <w:t>，不限參加所屬族群之語系類。</w:t>
      </w:r>
    </w:p>
    <w:p w:rsidR="00CE0CAD" w:rsidRPr="006B3182"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DFKaiShu-SB-Estd-BF" w:hint="eastAsia"/>
          <w:color w:val="000000"/>
          <w:kern w:val="0"/>
          <w:szCs w:val="24"/>
        </w:rPr>
        <w:t>連續兩年</w:t>
      </w:r>
      <w:r w:rsidRPr="006B3182">
        <w:rPr>
          <w:rFonts w:ascii="標楷體" w:eastAsia="標楷體" w:hAnsi="標楷體" w:cs="DFKaiShu-SB-Estd-BF"/>
          <w:color w:val="000000"/>
          <w:kern w:val="0"/>
          <w:szCs w:val="24"/>
        </w:rPr>
        <w:t>(</w:t>
      </w:r>
      <w:r w:rsidR="007E2B49" w:rsidRPr="006B3182">
        <w:rPr>
          <w:rFonts w:ascii="標楷體" w:eastAsia="標楷體" w:hAnsi="標楷體" w:cs="DFKaiShu-SB-Estd-BF"/>
          <w:color w:val="FF0000"/>
          <w:kern w:val="0"/>
          <w:szCs w:val="24"/>
          <w:u w:val="single"/>
        </w:rPr>
        <w:t>1</w:t>
      </w:r>
      <w:r w:rsidR="007E2B49" w:rsidRPr="006B3182">
        <w:rPr>
          <w:rFonts w:ascii="標楷體" w:eastAsia="標楷體" w:hAnsi="標楷體" w:cs="DFKaiShu-SB-Estd-BF" w:hint="eastAsia"/>
          <w:color w:val="FF0000"/>
          <w:kern w:val="0"/>
          <w:szCs w:val="24"/>
          <w:u w:val="single"/>
        </w:rPr>
        <w:t>10</w:t>
      </w:r>
      <w:r w:rsidRPr="006B3182">
        <w:rPr>
          <w:rFonts w:ascii="標楷體" w:eastAsia="標楷體" w:hAnsi="標楷體" w:cs="DFKaiShu-SB-Estd-BF" w:hint="eastAsia"/>
          <w:color w:val="FF0000"/>
          <w:kern w:val="0"/>
          <w:szCs w:val="24"/>
          <w:u w:val="single"/>
        </w:rPr>
        <w:t>及</w:t>
      </w:r>
      <w:r w:rsidR="007E2B49" w:rsidRPr="006B3182">
        <w:rPr>
          <w:rFonts w:ascii="標楷體" w:eastAsia="標楷體" w:hAnsi="標楷體" w:cs="DFKaiShu-SB-Estd-BF"/>
          <w:color w:val="FF0000"/>
          <w:kern w:val="0"/>
          <w:szCs w:val="24"/>
          <w:u w:val="single"/>
        </w:rPr>
        <w:t>11</w:t>
      </w:r>
      <w:r w:rsidR="007E2B49" w:rsidRPr="006B3182">
        <w:rPr>
          <w:rFonts w:ascii="標楷體" w:eastAsia="標楷體" w:hAnsi="標楷體" w:cs="DFKaiShu-SB-Estd-BF" w:hint="eastAsia"/>
          <w:color w:val="FF0000"/>
          <w:kern w:val="0"/>
          <w:szCs w:val="24"/>
          <w:u w:val="single"/>
        </w:rPr>
        <w:t>1</w:t>
      </w:r>
      <w:r w:rsidRPr="006B3182">
        <w:rPr>
          <w:rFonts w:ascii="標楷體" w:eastAsia="標楷體" w:hAnsi="標楷體" w:cs="DFKaiShu-SB-Estd-BF" w:hint="eastAsia"/>
          <w:color w:val="FF0000"/>
          <w:kern w:val="0"/>
          <w:szCs w:val="24"/>
          <w:u w:val="single"/>
        </w:rPr>
        <w:t>學年度</w:t>
      </w:r>
      <w:r w:rsidRPr="006B3182">
        <w:rPr>
          <w:rFonts w:ascii="標楷體" w:eastAsia="標楷體" w:hAnsi="標楷體" w:cs="DFKaiShu-SB-Estd-BF"/>
          <w:color w:val="FF0000"/>
          <w:kern w:val="0"/>
          <w:szCs w:val="24"/>
        </w:rPr>
        <w:t>)</w:t>
      </w:r>
      <w:r w:rsidRPr="006B3182">
        <w:rPr>
          <w:rFonts w:ascii="標楷體" w:eastAsia="標楷體" w:hAnsi="標楷體" w:cs="DFKaiShu-SB-Estd-BF" w:hint="eastAsia"/>
          <w:color w:val="000000"/>
          <w:kern w:val="0"/>
          <w:szCs w:val="24"/>
        </w:rPr>
        <w:t>獲得全國賽同類組特優者</w:t>
      </w:r>
      <w:r w:rsidRPr="006B3182">
        <w:rPr>
          <w:rFonts w:ascii="標楷體" w:eastAsia="標楷體" w:hAnsi="標楷體" w:cs="DFKaiShu-SB-Estd-BF" w:hint="eastAsia"/>
          <w:color w:val="FF0000"/>
          <w:kern w:val="0"/>
          <w:szCs w:val="24"/>
        </w:rPr>
        <w:t>或</w:t>
      </w:r>
      <w:r w:rsidRPr="006B3182">
        <w:rPr>
          <w:rFonts w:ascii="標楷體" w:eastAsia="標楷體" w:hAnsi="標楷體" w:cs="DFKaiShu-SB-Estd-BF"/>
          <w:color w:val="FF0000"/>
          <w:kern w:val="0"/>
          <w:szCs w:val="24"/>
          <w:u w:val="single"/>
        </w:rPr>
        <w:t>110</w:t>
      </w:r>
      <w:r w:rsidRPr="006B3182">
        <w:rPr>
          <w:rFonts w:ascii="標楷體" w:eastAsia="標楷體" w:hAnsi="標楷體" w:cs="DFKaiShu-SB-Estd-BF" w:hint="eastAsia"/>
          <w:color w:val="FF0000"/>
          <w:kern w:val="0"/>
          <w:szCs w:val="24"/>
          <w:u w:val="single"/>
        </w:rPr>
        <w:t>學年度因</w:t>
      </w:r>
      <w:proofErr w:type="gramStart"/>
      <w:r w:rsidRPr="006B3182">
        <w:rPr>
          <w:rFonts w:ascii="標楷體" w:eastAsia="標楷體" w:hAnsi="標楷體" w:cs="DFKaiShu-SB-Estd-BF" w:hint="eastAsia"/>
          <w:color w:val="FF0000"/>
          <w:kern w:val="0"/>
          <w:szCs w:val="24"/>
          <w:u w:val="single"/>
        </w:rPr>
        <w:t>疫情禁</w:t>
      </w:r>
      <w:proofErr w:type="gramEnd"/>
      <w:r w:rsidRPr="006B3182">
        <w:rPr>
          <w:rFonts w:ascii="標楷體" w:eastAsia="標楷體" w:hAnsi="標楷體" w:cs="DFKaiShu-SB-Estd-BF" w:hint="eastAsia"/>
          <w:color w:val="FF0000"/>
          <w:kern w:val="0"/>
          <w:szCs w:val="24"/>
          <w:u w:val="single"/>
        </w:rPr>
        <w:t>賽但</w:t>
      </w:r>
      <w:r w:rsidR="007E2B49" w:rsidRPr="006B3182">
        <w:rPr>
          <w:rFonts w:ascii="標楷體" w:eastAsia="標楷體" w:hAnsi="標楷體" w:cs="DFKaiShu-SB-Estd-BF"/>
          <w:color w:val="FF0000"/>
          <w:kern w:val="0"/>
          <w:szCs w:val="24"/>
          <w:u w:val="single"/>
        </w:rPr>
        <w:t>10</w:t>
      </w:r>
      <w:r w:rsidR="007E2B49" w:rsidRPr="006B3182">
        <w:rPr>
          <w:rFonts w:ascii="標楷體" w:eastAsia="標楷體" w:hAnsi="標楷體" w:cs="DFKaiShu-SB-Estd-BF" w:hint="eastAsia"/>
          <w:color w:val="FF0000"/>
          <w:kern w:val="0"/>
          <w:szCs w:val="24"/>
          <w:u w:val="single"/>
        </w:rPr>
        <w:t>7</w:t>
      </w:r>
      <w:r w:rsidRPr="006B3182">
        <w:rPr>
          <w:rFonts w:ascii="標楷體" w:eastAsia="標楷體" w:hAnsi="標楷體" w:cs="DFKaiShu-SB-Estd-BF" w:hint="eastAsia"/>
          <w:color w:val="FF0000"/>
          <w:kern w:val="0"/>
          <w:szCs w:val="24"/>
          <w:u w:val="single"/>
        </w:rPr>
        <w:t>、</w:t>
      </w:r>
      <w:r w:rsidR="007E2B49" w:rsidRPr="006B3182">
        <w:rPr>
          <w:rFonts w:ascii="標楷體" w:eastAsia="標楷體" w:hAnsi="標楷體" w:cs="DFKaiShu-SB-Estd-BF"/>
          <w:color w:val="FF0000"/>
          <w:kern w:val="0"/>
          <w:szCs w:val="24"/>
          <w:u w:val="single"/>
        </w:rPr>
        <w:t>1</w:t>
      </w:r>
      <w:r w:rsidR="007E2B49" w:rsidRPr="006B3182">
        <w:rPr>
          <w:rFonts w:ascii="標楷體" w:eastAsia="標楷體" w:hAnsi="標楷體" w:cs="DFKaiShu-SB-Estd-BF" w:hint="eastAsia"/>
          <w:color w:val="FF0000"/>
          <w:kern w:val="0"/>
          <w:szCs w:val="24"/>
          <w:u w:val="single"/>
        </w:rPr>
        <w:t>11</w:t>
      </w:r>
      <w:proofErr w:type="gramStart"/>
      <w:r w:rsidRPr="006B3182">
        <w:rPr>
          <w:rFonts w:ascii="標楷體" w:eastAsia="標楷體" w:hAnsi="標楷體" w:cs="DFKaiShu-SB-Estd-BF" w:hint="eastAsia"/>
          <w:color w:val="FF0000"/>
          <w:kern w:val="0"/>
          <w:szCs w:val="24"/>
          <w:u w:val="single"/>
        </w:rPr>
        <w:t>兩年均為特</w:t>
      </w:r>
      <w:proofErr w:type="gramEnd"/>
      <w:r w:rsidRPr="006B3182">
        <w:rPr>
          <w:rFonts w:ascii="標楷體" w:eastAsia="標楷體" w:hAnsi="標楷體" w:cs="DFKaiShu-SB-Estd-BF" w:hint="eastAsia"/>
          <w:color w:val="FF0000"/>
          <w:kern w:val="0"/>
          <w:szCs w:val="24"/>
          <w:u w:val="single"/>
        </w:rPr>
        <w:t>優者</w:t>
      </w:r>
      <w:r w:rsidRPr="006B3182">
        <w:rPr>
          <w:rFonts w:ascii="標楷體" w:eastAsia="標楷體" w:hAnsi="標楷體" w:cs="DFKaiShu-SB-Estd-BF" w:hint="eastAsia"/>
          <w:color w:val="000000"/>
          <w:kern w:val="0"/>
          <w:szCs w:val="24"/>
        </w:rPr>
        <w:t>，得逕行參加決賽，惟自選曲如已連續兩年獲得特優，應</w:t>
      </w:r>
      <w:proofErr w:type="gramStart"/>
      <w:r w:rsidRPr="006B3182">
        <w:rPr>
          <w:rFonts w:ascii="標楷體" w:eastAsia="標楷體" w:hAnsi="標楷體" w:cs="DFKaiShu-SB-Estd-BF" w:hint="eastAsia"/>
          <w:color w:val="000000"/>
          <w:kern w:val="0"/>
          <w:szCs w:val="24"/>
        </w:rPr>
        <w:t>另擇新</w:t>
      </w:r>
      <w:proofErr w:type="gramEnd"/>
      <w:r w:rsidRPr="006B3182">
        <w:rPr>
          <w:rFonts w:ascii="標楷體" w:eastAsia="標楷體" w:hAnsi="標楷體" w:cs="DFKaiShu-SB-Estd-BF" w:hint="eastAsia"/>
          <w:color w:val="000000"/>
          <w:kern w:val="0"/>
          <w:szCs w:val="24"/>
        </w:rPr>
        <w:t>自選曲參賽。請於決賽報名時間內完成系統報名後，依初賽主辦單位規定繳交報名表，並提供</w:t>
      </w:r>
      <w:r w:rsidRPr="000827A2">
        <w:rPr>
          <w:rFonts w:ascii="標楷體" w:eastAsia="標楷體" w:hAnsi="標楷體" w:cs="DFKaiShu-SB-Estd-BF" w:hint="eastAsia"/>
          <w:color w:val="000000" w:themeColor="text1"/>
          <w:kern w:val="0"/>
          <w:szCs w:val="24"/>
        </w:rPr>
        <w:t>相關</w:t>
      </w:r>
      <w:r w:rsidRPr="006B3182">
        <w:rPr>
          <w:rFonts w:ascii="標楷體" w:eastAsia="標楷體" w:hAnsi="標楷體" w:cs="DFKaiShu-SB-Estd-BF" w:hint="eastAsia"/>
          <w:color w:val="000000"/>
          <w:kern w:val="0"/>
          <w:szCs w:val="24"/>
        </w:rPr>
        <w:t>證明文件。</w:t>
      </w:r>
    </w:p>
    <w:p w:rsidR="00CE0CAD" w:rsidRPr="00CE0CAD" w:rsidRDefault="00CE0CAD" w:rsidP="00CE0CAD">
      <w:pPr>
        <w:widowControl/>
        <w:snapToGrid w:val="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 xml:space="preserve">捌、比賽地點： </w:t>
      </w:r>
    </w:p>
    <w:p w:rsidR="00CE0CAD" w:rsidRPr="00CE0CAD" w:rsidRDefault="00CE0CAD" w:rsidP="00CE0CAD">
      <w:pPr>
        <w:widowControl/>
        <w:snapToGrid w:val="0"/>
        <w:spacing w:after="120"/>
        <w:ind w:firstLine="4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桃園市客家文化館(地址：</w:t>
      </w:r>
      <w:r w:rsidRPr="00CE0CAD">
        <w:rPr>
          <w:rFonts w:ascii="標楷體" w:eastAsia="標楷體" w:hAnsi="標楷體" w:cs="Arial"/>
          <w:color w:val="000000"/>
          <w:kern w:val="0"/>
          <w:szCs w:val="24"/>
          <w:shd w:val="clear" w:color="auto" w:fill="FFFFFF"/>
        </w:rPr>
        <w:t>325</w:t>
      </w:r>
      <w:r w:rsidRPr="00CE0CAD">
        <w:rPr>
          <w:rFonts w:ascii="標楷體" w:eastAsia="標楷體" w:hAnsi="標楷體" w:cs="Arial" w:hint="eastAsia"/>
          <w:color w:val="000000"/>
          <w:kern w:val="0"/>
          <w:szCs w:val="24"/>
          <w:shd w:val="clear" w:color="auto" w:fill="FFFFFF"/>
        </w:rPr>
        <w:t>46</w:t>
      </w:r>
      <w:r w:rsidRPr="00CE0CAD">
        <w:rPr>
          <w:rFonts w:ascii="標楷體" w:eastAsia="標楷體" w:hAnsi="標楷體" w:cs="Arial"/>
          <w:color w:val="000000"/>
          <w:kern w:val="0"/>
          <w:szCs w:val="24"/>
          <w:shd w:val="clear" w:color="auto" w:fill="FFFFFF"/>
        </w:rPr>
        <w:t>桃園市龍潭區中正路三林段</w:t>
      </w:r>
      <w:r w:rsidRPr="00CE0CAD">
        <w:rPr>
          <w:rFonts w:ascii="標楷體" w:eastAsia="標楷體" w:hAnsi="標楷體" w:cs="Arial" w:hint="eastAsia"/>
          <w:color w:val="000000"/>
          <w:kern w:val="0"/>
          <w:szCs w:val="24"/>
          <w:shd w:val="clear" w:color="auto" w:fill="FFFFFF"/>
        </w:rPr>
        <w:t>500號</w:t>
      </w:r>
      <w:r w:rsidRPr="00CE0CAD">
        <w:rPr>
          <w:rFonts w:ascii="標楷體" w:eastAsia="標楷體" w:hAnsi="標楷體" w:cs="Times New Roman" w:hint="eastAsia"/>
          <w:color w:val="000000"/>
          <w:kern w:val="0"/>
          <w:szCs w:val="24"/>
        </w:rPr>
        <w:t>)。</w:t>
      </w:r>
    </w:p>
    <w:p w:rsidR="00CE0CAD" w:rsidRPr="00CE0CAD" w:rsidRDefault="00CE0CAD" w:rsidP="00CE0CAD">
      <w:pPr>
        <w:widowControl/>
        <w:snapToGrid w:val="0"/>
        <w:spacing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玖、比賽日期：</w:t>
      </w:r>
    </w:p>
    <w:p w:rsidR="00CE0CAD" w:rsidRDefault="007F7157" w:rsidP="00CE0CAD">
      <w:pPr>
        <w:widowControl/>
        <w:snapToGrid w:val="0"/>
        <w:spacing w:after="120"/>
        <w:ind w:firstLine="480"/>
        <w:rPr>
          <w:rFonts w:ascii="標楷體" w:eastAsia="標楷體" w:hAnsi="標楷體" w:cs="Times New Roman"/>
          <w:kern w:val="0"/>
          <w:szCs w:val="24"/>
        </w:rPr>
      </w:pPr>
      <w:r w:rsidRPr="00C975EB">
        <w:rPr>
          <w:rFonts w:ascii="標楷體" w:eastAsia="標楷體" w:hAnsi="標楷體" w:cs="Times New Roman" w:hint="eastAsia"/>
          <w:color w:val="0070C0"/>
          <w:szCs w:val="24"/>
          <w:u w:val="single"/>
        </w:rPr>
        <w:t>112</w:t>
      </w:r>
      <w:r w:rsidR="00CE0CAD" w:rsidRPr="00C975EB">
        <w:rPr>
          <w:rFonts w:ascii="標楷體" w:eastAsia="標楷體" w:hAnsi="標楷體" w:cs="Times New Roman" w:hint="eastAsia"/>
          <w:color w:val="0070C0"/>
          <w:szCs w:val="24"/>
          <w:u w:val="single"/>
        </w:rPr>
        <w:t>年11月</w:t>
      </w:r>
      <w:r w:rsidRPr="00C975EB">
        <w:rPr>
          <w:rFonts w:ascii="標楷體" w:eastAsia="標楷體" w:hAnsi="標楷體" w:cs="Times New Roman" w:hint="eastAsia"/>
          <w:color w:val="0070C0"/>
          <w:szCs w:val="24"/>
          <w:u w:val="single"/>
        </w:rPr>
        <w:t>10</w:t>
      </w:r>
      <w:r w:rsidR="00CE0CAD" w:rsidRPr="00C975EB">
        <w:rPr>
          <w:rFonts w:ascii="標楷體" w:eastAsia="標楷體" w:hAnsi="標楷體" w:cs="Times New Roman" w:hint="eastAsia"/>
          <w:color w:val="0070C0"/>
          <w:szCs w:val="24"/>
          <w:u w:val="single"/>
        </w:rPr>
        <w:t>日</w:t>
      </w:r>
      <w:r w:rsidRPr="00C975EB">
        <w:rPr>
          <w:rFonts w:ascii="標楷體" w:eastAsia="標楷體" w:hAnsi="標楷體" w:cs="Times New Roman" w:hint="eastAsia"/>
          <w:color w:val="0070C0"/>
          <w:szCs w:val="24"/>
          <w:u w:val="single"/>
        </w:rPr>
        <w:t>(星期五)</w:t>
      </w:r>
      <w:r w:rsidR="00CE0CAD" w:rsidRPr="00C975EB">
        <w:rPr>
          <w:rFonts w:ascii="標楷體" w:eastAsia="標楷體" w:hAnsi="標楷體" w:cs="Times New Roman" w:hint="eastAsia"/>
          <w:color w:val="0070C0"/>
          <w:szCs w:val="24"/>
        </w:rPr>
        <w:t xml:space="preserve"> </w:t>
      </w:r>
      <w:r w:rsidR="00CE0CAD" w:rsidRPr="00CE0CAD">
        <w:rPr>
          <w:rFonts w:ascii="標楷體" w:eastAsia="標楷體" w:hAnsi="標楷體" w:cs="Times New Roman" w:hint="eastAsia"/>
          <w:kern w:val="0"/>
          <w:szCs w:val="24"/>
        </w:rPr>
        <w:t>(依實際報名參賽隊伍人數安排，賽程日期以公告為</w:t>
      </w:r>
      <w:proofErr w:type="gramStart"/>
      <w:r w:rsidR="00CE0CAD" w:rsidRPr="00CE0CAD">
        <w:rPr>
          <w:rFonts w:ascii="標楷體" w:eastAsia="標楷體" w:hAnsi="標楷體" w:cs="Times New Roman" w:hint="eastAsia"/>
          <w:kern w:val="0"/>
          <w:szCs w:val="24"/>
        </w:rPr>
        <w:t>準</w:t>
      </w:r>
      <w:proofErr w:type="gramEnd"/>
      <w:r w:rsidR="00CE0CAD" w:rsidRPr="00CE0CAD">
        <w:rPr>
          <w:rFonts w:ascii="標楷體" w:eastAsia="標楷體" w:hAnsi="標楷體" w:cs="Times New Roman" w:hint="eastAsia"/>
          <w:kern w:val="0"/>
          <w:szCs w:val="24"/>
        </w:rPr>
        <w:t>)。</w:t>
      </w:r>
    </w:p>
    <w:p w:rsidR="006B3182" w:rsidRDefault="006B3182" w:rsidP="00CE0CAD">
      <w:pPr>
        <w:widowControl/>
        <w:snapToGrid w:val="0"/>
        <w:spacing w:after="120"/>
        <w:ind w:firstLine="480"/>
        <w:rPr>
          <w:rFonts w:ascii="標楷體" w:eastAsia="標楷體" w:hAnsi="標楷體" w:cs="Times New Roman"/>
          <w:color w:val="000000"/>
          <w:kern w:val="0"/>
          <w:sz w:val="28"/>
          <w:szCs w:val="24"/>
        </w:rPr>
      </w:pPr>
    </w:p>
    <w:p w:rsidR="00DE065B" w:rsidRPr="00CE0CAD" w:rsidRDefault="00DE065B" w:rsidP="00CE0CAD">
      <w:pPr>
        <w:widowControl/>
        <w:snapToGrid w:val="0"/>
        <w:spacing w:after="120"/>
        <w:ind w:firstLine="480"/>
        <w:rPr>
          <w:rFonts w:ascii="標楷體" w:eastAsia="標楷體" w:hAnsi="標楷體" w:cs="Times New Roman"/>
          <w:color w:val="000000"/>
          <w:kern w:val="0"/>
          <w:sz w:val="28"/>
          <w:szCs w:val="24"/>
        </w:rPr>
      </w:pPr>
    </w:p>
    <w:p w:rsidR="00CE0CAD" w:rsidRPr="00CE0CAD" w:rsidRDefault="00CE0CAD" w:rsidP="00CE0CAD">
      <w:pPr>
        <w:widowControl/>
        <w:snapToGrid w:val="0"/>
        <w:spacing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lastRenderedPageBreak/>
        <w:t>拾、評審委員：</w:t>
      </w:r>
    </w:p>
    <w:p w:rsidR="00CE0CAD" w:rsidRPr="00CE0CAD" w:rsidRDefault="00CE0CAD" w:rsidP="00CE0CAD">
      <w:pPr>
        <w:widowControl/>
        <w:snapToGrid w:val="0"/>
        <w:spacing w:after="120"/>
        <w:ind w:left="480" w:hangingChars="200" w:hanging="4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由主辦單位</w:t>
      </w:r>
      <w:proofErr w:type="gramStart"/>
      <w:r w:rsidRPr="00CE0CAD">
        <w:rPr>
          <w:rFonts w:ascii="標楷體" w:eastAsia="標楷體" w:hAnsi="標楷體" w:cs="Times New Roman" w:hint="eastAsia"/>
          <w:color w:val="000000"/>
          <w:kern w:val="0"/>
          <w:szCs w:val="24"/>
        </w:rPr>
        <w:t>遴</w:t>
      </w:r>
      <w:proofErr w:type="gramEnd"/>
      <w:r w:rsidRPr="00CE0CAD">
        <w:rPr>
          <w:rFonts w:ascii="標楷體" w:eastAsia="標楷體" w:hAnsi="標楷體" w:cs="Times New Roman" w:hint="eastAsia"/>
          <w:color w:val="000000"/>
          <w:kern w:val="0"/>
          <w:szCs w:val="24"/>
        </w:rPr>
        <w:t>聘有關項目之學者專家若干人擔任之，其中應有二分之一以上為外縣市（含居住地及任教地）評審，並盡量避免為同一機關服務者。</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拾壹、評分標準：</w:t>
      </w:r>
    </w:p>
    <w:p w:rsidR="00CE0CAD" w:rsidRPr="00CE0CAD" w:rsidRDefault="00CE0CAD" w:rsidP="00CE0CAD">
      <w:pPr>
        <w:widowControl/>
        <w:numPr>
          <w:ilvl w:val="0"/>
          <w:numId w:val="35"/>
        </w:numPr>
        <w:autoSpaceDE w:val="0"/>
        <w:autoSpaceDN w:val="0"/>
        <w:snapToGrid w:val="0"/>
        <w:spacing w:after="120"/>
        <w:ind w:left="1191" w:hanging="482"/>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技巧及風格60%；音色20%；儀態及伴奏20%。</w:t>
      </w:r>
    </w:p>
    <w:p w:rsidR="00CE0CAD" w:rsidRPr="00CE0CAD" w:rsidRDefault="00CE0CAD" w:rsidP="00CE0CAD">
      <w:pPr>
        <w:widowControl/>
        <w:numPr>
          <w:ilvl w:val="0"/>
          <w:numId w:val="35"/>
        </w:numPr>
        <w:autoSpaceDE w:val="0"/>
        <w:autoSpaceDN w:val="0"/>
        <w:snapToGrid w:val="0"/>
        <w:spacing w:after="120"/>
        <w:ind w:left="1191" w:hanging="482"/>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各類組評分方式</w:t>
      </w:r>
      <w:proofErr w:type="gramStart"/>
      <w:r w:rsidRPr="00CE0CAD">
        <w:rPr>
          <w:rFonts w:ascii="標楷體" w:eastAsia="標楷體" w:hAnsi="標楷體" w:cs="Times New Roman" w:hint="eastAsia"/>
          <w:color w:val="000000"/>
          <w:kern w:val="0"/>
          <w:szCs w:val="24"/>
        </w:rPr>
        <w:t>採</w:t>
      </w:r>
      <w:proofErr w:type="gramEnd"/>
      <w:r w:rsidRPr="00CE0CAD">
        <w:rPr>
          <w:rFonts w:ascii="標楷體" w:eastAsia="標楷體" w:hAnsi="標楷體" w:cs="Times New Roman" w:hint="eastAsia"/>
          <w:color w:val="000000"/>
          <w:kern w:val="0"/>
          <w:szCs w:val="24"/>
        </w:rPr>
        <w:t>中間分數平均法(各隊最高與最低分均予以去除後，再行平均)</w:t>
      </w:r>
      <w:r w:rsidRPr="00CE0CAD">
        <w:rPr>
          <w:rFonts w:ascii="標楷體" w:eastAsia="標楷體" w:hAnsi="標楷體" w:cs="TT23o00" w:hint="eastAsia"/>
          <w:color w:val="000000"/>
          <w:kern w:val="0"/>
          <w:szCs w:val="24"/>
        </w:rPr>
        <w:t xml:space="preserve"> </w:t>
      </w:r>
      <w:r w:rsidRPr="00CE0CAD">
        <w:rPr>
          <w:rFonts w:ascii="標楷體" w:eastAsia="標楷體" w:hAnsi="標楷體" w:cs="Times New Roman" w:hint="eastAsia"/>
          <w:color w:val="000000"/>
          <w:kern w:val="0"/>
          <w:szCs w:val="24"/>
        </w:rPr>
        <w:t>若因評審請假造成雙數評審時，則以其餘出席委員平均分數做為缺席評審之分數，再依中間分數平均法處理。</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拾貳、獎勵標準：</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以中間分數平均法所得平均分數化為等第，依照平均分數之高低分別公布等第，不公</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布分數，其平均分數90分以上者為「特優」，85分以上未滿90分者為「優等」，80分</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以上未滿85分者為「甲等」，未滿80分者不列入等第。</w:t>
      </w:r>
    </w:p>
    <w:p w:rsidR="00CE0CAD" w:rsidRPr="00CE0CAD" w:rsidRDefault="00CE0CAD" w:rsidP="00CE0CAD">
      <w:pPr>
        <w:widowControl/>
        <w:spacing w:beforeLines="50" w:before="120" w:after="120"/>
        <w:jc w:val="both"/>
        <w:rPr>
          <w:rFonts w:ascii="標楷體" w:eastAsia="標楷體" w:hAnsi="標楷體" w:cs="Times New Roman"/>
          <w:kern w:val="0"/>
          <w:sz w:val="28"/>
          <w:szCs w:val="24"/>
        </w:rPr>
      </w:pPr>
      <w:r w:rsidRPr="00CE0CAD">
        <w:rPr>
          <w:rFonts w:ascii="標楷體" w:eastAsia="標楷體" w:hAnsi="標楷體" w:cs="Times New Roman" w:hint="eastAsia"/>
          <w:color w:val="000000"/>
          <w:kern w:val="0"/>
          <w:sz w:val="28"/>
          <w:szCs w:val="24"/>
        </w:rPr>
        <w:t>拾參、</w:t>
      </w:r>
      <w:r w:rsidRPr="00CE0CAD">
        <w:rPr>
          <w:rFonts w:ascii="標楷體" w:eastAsia="標楷體" w:hAnsi="標楷體" w:cs="Times New Roman" w:hint="eastAsia"/>
          <w:kern w:val="0"/>
          <w:sz w:val="28"/>
          <w:szCs w:val="24"/>
        </w:rPr>
        <w:t>錄取名額：</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分區各取</w:t>
      </w:r>
      <w:proofErr w:type="gramStart"/>
      <w:r w:rsidRPr="00CE0CAD">
        <w:rPr>
          <w:rFonts w:ascii="標楷體" w:eastAsia="標楷體" w:hAnsi="標楷體" w:cs="SimSun" w:hint="eastAsia"/>
          <w:kern w:val="0"/>
          <w:szCs w:val="24"/>
        </w:rPr>
        <w:t>最高分且成績</w:t>
      </w:r>
      <w:proofErr w:type="gramEnd"/>
      <w:r w:rsidRPr="00CE0CAD">
        <w:rPr>
          <w:rFonts w:ascii="標楷體" w:eastAsia="標楷體" w:hAnsi="標楷體" w:cs="SimSun" w:hint="eastAsia"/>
          <w:kern w:val="0"/>
          <w:szCs w:val="24"/>
        </w:rPr>
        <w:t>達優等以上，錄取代表本市參加全國比賽，如比賽得分相等</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時，由該組評審委員討論決定優勝隊伍代表參加全國比賽。另依不分區擇優錄取</w:t>
      </w:r>
      <w:proofErr w:type="gramStart"/>
      <w:r w:rsidRPr="00CE0CAD">
        <w:rPr>
          <w:rFonts w:ascii="標楷體" w:eastAsia="標楷體" w:hAnsi="標楷體" w:cs="SimSun" w:hint="eastAsia"/>
          <w:kern w:val="0"/>
          <w:szCs w:val="24"/>
        </w:rPr>
        <w:t>一</w:t>
      </w:r>
      <w:proofErr w:type="gramEnd"/>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隊，共三隊代表本市參加全國賽。</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拾肆、獎勵名額：</w:t>
      </w:r>
    </w:p>
    <w:p w:rsidR="00CE0CAD" w:rsidRPr="00CE0CAD" w:rsidRDefault="00CE0CAD" w:rsidP="00CE0CAD">
      <w:pPr>
        <w:widowControl/>
        <w:snapToGrid w:val="0"/>
        <w:spacing w:after="120"/>
        <w:ind w:leftChars="129" w:left="31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各類組參賽之隊伍或師生，凡成績達到甲等以上，不限名額，皆予以獎勵。</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拾伍、獎勵辦法：</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獲得評甲等以上之學校團隊或師生，頒發該團體獎狀乙紙（</w:t>
      </w:r>
      <w:proofErr w:type="gramStart"/>
      <w:r w:rsidRPr="00CE0CAD">
        <w:rPr>
          <w:rFonts w:ascii="標楷體" w:eastAsia="標楷體" w:hAnsi="標楷體" w:cs="Times New Roman" w:hint="eastAsia"/>
          <w:color w:val="000000"/>
          <w:kern w:val="0"/>
          <w:szCs w:val="24"/>
        </w:rPr>
        <w:t>不</w:t>
      </w:r>
      <w:proofErr w:type="gramEnd"/>
      <w:r w:rsidRPr="00CE0CAD">
        <w:rPr>
          <w:rFonts w:ascii="標楷體" w:eastAsia="標楷體" w:hAnsi="標楷體" w:cs="Times New Roman" w:hint="eastAsia"/>
          <w:color w:val="000000"/>
          <w:kern w:val="0"/>
          <w:szCs w:val="24"/>
        </w:rPr>
        <w:t>另外頒發個人獎狀），由桃園市教育局依據「教育專業人員獎懲標準」之規定，依下列額度敘獎；學生敘獎部份，由學校依相關規定辦理。</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獲特優，參賽師生、指導老師、指揮及伴奏均予以記功乙次；相關行政人員（含校長）予以嘉獎乙次，其人數以5人為限。</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列為優等，參賽師生、指導老師、指揮及</w:t>
      </w:r>
      <w:proofErr w:type="gramStart"/>
      <w:r w:rsidRPr="00CE0CAD">
        <w:rPr>
          <w:rFonts w:ascii="標楷體" w:eastAsia="標楷體" w:hAnsi="標楷體" w:cs="Times New Roman" w:hint="eastAsia"/>
          <w:color w:val="000000"/>
          <w:kern w:val="0"/>
          <w:szCs w:val="24"/>
        </w:rPr>
        <w:t>伴奏均予嘉獎</w:t>
      </w:r>
      <w:proofErr w:type="gramEnd"/>
      <w:r w:rsidRPr="00CE0CAD">
        <w:rPr>
          <w:rFonts w:ascii="標楷體" w:eastAsia="標楷體" w:hAnsi="標楷體" w:cs="Times New Roman" w:hint="eastAsia"/>
          <w:color w:val="000000"/>
          <w:kern w:val="0"/>
          <w:szCs w:val="24"/>
        </w:rPr>
        <w:t>兩次；相關行政人員（含校長）予以嘉獎乙次，其人數以3人為限。</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列為甲等，參賽師生、指導老師、指揮及</w:t>
      </w:r>
      <w:proofErr w:type="gramStart"/>
      <w:r w:rsidRPr="00CE0CAD">
        <w:rPr>
          <w:rFonts w:ascii="標楷體" w:eastAsia="標楷體" w:hAnsi="標楷體" w:cs="Times New Roman" w:hint="eastAsia"/>
          <w:color w:val="000000"/>
          <w:kern w:val="0"/>
          <w:szCs w:val="24"/>
        </w:rPr>
        <w:t>伴奏均予嘉獎</w:t>
      </w:r>
      <w:proofErr w:type="gramEnd"/>
      <w:r w:rsidRPr="00CE0CAD">
        <w:rPr>
          <w:rFonts w:ascii="標楷體" w:eastAsia="標楷體" w:hAnsi="標楷體" w:cs="Times New Roman" w:hint="eastAsia"/>
          <w:color w:val="000000"/>
          <w:kern w:val="0"/>
          <w:szCs w:val="24"/>
        </w:rPr>
        <w:t>一次，相關行政人員（含校長）予以嘉獎乙次，其人數以2人為限。</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SimSun" w:hint="eastAsia"/>
          <w:color w:val="000000" w:themeColor="text1"/>
          <w:kern w:val="0"/>
          <w:szCs w:val="24"/>
          <w:lang w:val="zh-TW" w:bidi="zh-TW"/>
        </w:rPr>
        <w:t>前列敘獎人員之獎勵得視其獲獎項目分別敘獎。指導老師指導團體獲得多項名次者，以獲得名次之最高</w:t>
      </w:r>
      <w:proofErr w:type="gramStart"/>
      <w:r w:rsidRPr="00CE0CAD">
        <w:rPr>
          <w:rFonts w:ascii="標楷體" w:eastAsia="標楷體" w:hAnsi="標楷體" w:cs="SimSun" w:hint="eastAsia"/>
          <w:color w:val="000000" w:themeColor="text1"/>
          <w:kern w:val="0"/>
          <w:szCs w:val="24"/>
          <w:lang w:val="zh-TW" w:bidi="zh-TW"/>
        </w:rPr>
        <w:t>2項敘</w:t>
      </w:r>
      <w:proofErr w:type="gramEnd"/>
      <w:r w:rsidRPr="00CE0CAD">
        <w:rPr>
          <w:rFonts w:ascii="標楷體" w:eastAsia="標楷體" w:hAnsi="標楷體" w:cs="SimSun" w:hint="eastAsia"/>
          <w:color w:val="000000" w:themeColor="text1"/>
          <w:kern w:val="0"/>
          <w:szCs w:val="24"/>
          <w:lang w:val="zh-TW" w:bidi="zh-TW"/>
        </w:rPr>
        <w:t>獎(不得分組分項分別敘獎)。</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各類獎勵人員名單以報名表所載之名單為</w:t>
      </w:r>
      <w:proofErr w:type="gramStart"/>
      <w:r w:rsidRPr="00CE0CAD">
        <w:rPr>
          <w:rFonts w:ascii="標楷體" w:eastAsia="標楷體" w:hAnsi="標楷體" w:cs="Times New Roman" w:hint="eastAsia"/>
          <w:color w:val="000000"/>
          <w:kern w:val="0"/>
          <w:szCs w:val="24"/>
        </w:rPr>
        <w:t>準</w:t>
      </w:r>
      <w:proofErr w:type="gramEnd"/>
      <w:r w:rsidRPr="00CE0CAD">
        <w:rPr>
          <w:rFonts w:ascii="標楷體" w:eastAsia="標楷體" w:hAnsi="標楷體" w:cs="Times New Roman" w:hint="eastAsia"/>
          <w:color w:val="000000"/>
          <w:kern w:val="0"/>
          <w:szCs w:val="24"/>
        </w:rPr>
        <w:t>，請於報名表詳列指導人員姓名及身</w:t>
      </w:r>
    </w:p>
    <w:p w:rsidR="00CE0CAD" w:rsidRPr="00CE0CAD" w:rsidRDefault="00CE0CAD" w:rsidP="00CE0CAD">
      <w:pPr>
        <w:widowControl/>
        <w:snapToGrid w:val="0"/>
        <w:ind w:left="1189"/>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分證字號等資料、以免影響應受獎人之權益；報名截止後，不得以任何理由更改，否則不予辦理敘獎。</w:t>
      </w:r>
    </w:p>
    <w:p w:rsidR="00CE0CAD" w:rsidRPr="00CE0CAD" w:rsidRDefault="00CE0CAD" w:rsidP="00CE0CAD">
      <w:pPr>
        <w:widowControl/>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四、非屬本市公教人員，本府無法辦理敘嘉獎，擬改以獎狀方式辦理，以茲鼓勵。</w:t>
      </w:r>
    </w:p>
    <w:p w:rsidR="00CE0CAD" w:rsidRPr="00CE0CAD" w:rsidRDefault="00CE0CAD" w:rsidP="00CE0CAD">
      <w:pPr>
        <w:widowControl/>
        <w:snapToGrid w:val="0"/>
        <w:ind w:left="1274" w:hangingChars="531" w:hanging="1274"/>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五、</w:t>
      </w:r>
      <w:proofErr w:type="gramStart"/>
      <w:r w:rsidRPr="00CE0CAD">
        <w:rPr>
          <w:rFonts w:ascii="標楷體" w:eastAsia="標楷體" w:hAnsi="標楷體" w:cs="Times New Roman" w:hint="eastAsia"/>
          <w:color w:val="000000"/>
          <w:kern w:val="0"/>
          <w:szCs w:val="24"/>
        </w:rPr>
        <w:t>非市屬</w:t>
      </w:r>
      <w:proofErr w:type="gramEnd"/>
      <w:r w:rsidRPr="00CE0CAD">
        <w:rPr>
          <w:rFonts w:ascii="標楷體" w:eastAsia="標楷體" w:hAnsi="標楷體" w:cs="Times New Roman" w:hint="eastAsia"/>
          <w:color w:val="000000"/>
          <w:kern w:val="0"/>
          <w:szCs w:val="24"/>
        </w:rPr>
        <w:t>學校之指導教師，本會函知桃園市政府教育局頒發獎狀，以茲鼓勵，並請相關學校依權責辦理敘獎。</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 xml:space="preserve">拾陸、報名： </w:t>
      </w:r>
    </w:p>
    <w:p w:rsidR="00CE0CAD" w:rsidRPr="00CE0CAD" w:rsidRDefault="00CE0CAD" w:rsidP="00CE0CAD">
      <w:pPr>
        <w:widowControl/>
        <w:numPr>
          <w:ilvl w:val="0"/>
          <w:numId w:val="40"/>
        </w:numPr>
        <w:autoSpaceDE w:val="0"/>
        <w:autoSpaceDN w:val="0"/>
        <w:snapToGrid w:val="0"/>
        <w:rPr>
          <w:rFonts w:ascii="標楷體" w:eastAsia="標楷體" w:hAnsi="標楷體" w:cs="Times New Roman"/>
          <w:kern w:val="0"/>
          <w:szCs w:val="24"/>
        </w:rPr>
      </w:pPr>
      <w:r w:rsidRPr="00CE0CAD">
        <w:rPr>
          <w:rFonts w:ascii="標楷體" w:eastAsia="標楷體" w:hAnsi="標楷體" w:cs="Times New Roman" w:hint="eastAsia"/>
          <w:color w:val="000000"/>
          <w:kern w:val="0"/>
          <w:szCs w:val="24"/>
        </w:rPr>
        <w:t>報名日期：</w:t>
      </w:r>
      <w:r w:rsidR="006148CF" w:rsidRPr="00C975EB">
        <w:rPr>
          <w:rFonts w:ascii="標楷體" w:eastAsia="標楷體" w:hAnsi="標楷體" w:cs="Times New Roman" w:hint="eastAsia"/>
          <w:color w:val="0070C0"/>
          <w:szCs w:val="24"/>
        </w:rPr>
        <w:t>112</w:t>
      </w:r>
      <w:r w:rsidR="00660F14" w:rsidRPr="00C975EB">
        <w:rPr>
          <w:rFonts w:ascii="標楷體" w:eastAsia="標楷體" w:hAnsi="標楷體" w:cs="Times New Roman" w:hint="eastAsia"/>
          <w:color w:val="0070C0"/>
          <w:szCs w:val="24"/>
        </w:rPr>
        <w:t>年</w:t>
      </w:r>
      <w:r w:rsidR="006148CF" w:rsidRPr="00C975EB">
        <w:rPr>
          <w:rFonts w:ascii="標楷體" w:eastAsia="標楷體" w:hAnsi="標楷體" w:cs="Times New Roman" w:hint="eastAsia"/>
          <w:color w:val="0070C0"/>
          <w:szCs w:val="24"/>
        </w:rPr>
        <w:t>8</w:t>
      </w:r>
      <w:r w:rsidR="00660F14" w:rsidRPr="00C975EB">
        <w:rPr>
          <w:rFonts w:ascii="標楷體" w:eastAsia="標楷體" w:hAnsi="標楷體" w:cs="Times New Roman" w:hint="eastAsia"/>
          <w:color w:val="0070C0"/>
          <w:szCs w:val="24"/>
        </w:rPr>
        <w:t>月</w:t>
      </w:r>
      <w:r w:rsidR="006148CF" w:rsidRPr="00C975EB">
        <w:rPr>
          <w:rFonts w:ascii="標楷體" w:eastAsia="標楷體" w:hAnsi="標楷體" w:cs="Times New Roman" w:hint="eastAsia"/>
          <w:color w:val="0070C0"/>
          <w:szCs w:val="24"/>
        </w:rPr>
        <w:t>3</w:t>
      </w:r>
      <w:r w:rsidR="00660F14" w:rsidRPr="00C975EB">
        <w:rPr>
          <w:rFonts w:ascii="標楷體" w:eastAsia="標楷體" w:hAnsi="標楷體" w:cs="Times New Roman" w:hint="eastAsia"/>
          <w:color w:val="0070C0"/>
          <w:szCs w:val="24"/>
        </w:rPr>
        <w:t>1日（星期四）</w:t>
      </w:r>
      <w:r w:rsidRPr="00CE0CAD">
        <w:rPr>
          <w:rFonts w:ascii="標楷體" w:eastAsia="標楷體" w:hAnsi="標楷體" w:cs="Times New Roman" w:hint="eastAsia"/>
          <w:kern w:val="0"/>
          <w:szCs w:val="24"/>
        </w:rPr>
        <w:t>至</w:t>
      </w:r>
      <w:r w:rsidR="006148CF" w:rsidRPr="00C975EB">
        <w:rPr>
          <w:rFonts w:ascii="標楷體" w:eastAsia="標楷體" w:hAnsi="標楷體" w:cs="Times New Roman" w:hint="eastAsia"/>
          <w:color w:val="0070C0"/>
          <w:szCs w:val="24"/>
        </w:rPr>
        <w:t>112</w:t>
      </w:r>
      <w:r w:rsidRPr="00C975EB">
        <w:rPr>
          <w:rFonts w:ascii="標楷體" w:eastAsia="標楷體" w:hAnsi="標楷體" w:cs="Times New Roman" w:hint="eastAsia"/>
          <w:color w:val="0070C0"/>
          <w:szCs w:val="24"/>
        </w:rPr>
        <w:t>年9月</w:t>
      </w:r>
      <w:r w:rsidR="006148CF" w:rsidRPr="00C975EB">
        <w:rPr>
          <w:rFonts w:ascii="標楷體" w:eastAsia="標楷體" w:hAnsi="標楷體" w:cs="Times New Roman" w:hint="eastAsia"/>
          <w:color w:val="0070C0"/>
          <w:szCs w:val="24"/>
        </w:rPr>
        <w:t>7</w:t>
      </w:r>
      <w:r w:rsidRPr="00C975EB">
        <w:rPr>
          <w:rFonts w:ascii="標楷體" w:eastAsia="標楷體" w:hAnsi="標楷體" w:cs="Times New Roman" w:hint="eastAsia"/>
          <w:color w:val="0070C0"/>
          <w:szCs w:val="24"/>
        </w:rPr>
        <w:t>日（星期四）17時</w:t>
      </w:r>
      <w:r w:rsidRPr="00CE0CAD">
        <w:rPr>
          <w:rFonts w:ascii="標楷體" w:eastAsia="標楷體" w:hAnsi="標楷體" w:cs="Times New Roman" w:hint="eastAsia"/>
          <w:kern w:val="0"/>
          <w:szCs w:val="24"/>
        </w:rPr>
        <w:t>止，以郵戳為</w:t>
      </w:r>
      <w:proofErr w:type="gramStart"/>
      <w:r w:rsidRPr="00CE0CAD">
        <w:rPr>
          <w:rFonts w:ascii="標楷體" w:eastAsia="標楷體" w:hAnsi="標楷體" w:cs="Times New Roman" w:hint="eastAsia"/>
          <w:kern w:val="0"/>
          <w:szCs w:val="24"/>
        </w:rPr>
        <w:t>憑</w:t>
      </w:r>
      <w:proofErr w:type="gramEnd"/>
      <w:r w:rsidRPr="00CE0CAD">
        <w:rPr>
          <w:rFonts w:ascii="標楷體" w:eastAsia="標楷體" w:hAnsi="標楷體" w:cs="Times New Roman" w:hint="eastAsia"/>
          <w:kern w:val="0"/>
          <w:szCs w:val="24"/>
        </w:rPr>
        <w:t>，逾期概不受理。</w:t>
      </w:r>
    </w:p>
    <w:p w:rsidR="00CE0CAD" w:rsidRPr="00CE0CAD" w:rsidRDefault="00CE0CAD" w:rsidP="00CE0CAD">
      <w:pPr>
        <w:widowControl/>
        <w:numPr>
          <w:ilvl w:val="0"/>
          <w:numId w:val="40"/>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報名方式：一律網路報名</w:t>
      </w:r>
      <w:proofErr w:type="gramStart"/>
      <w:r w:rsidRPr="00CE0CAD">
        <w:rPr>
          <w:rFonts w:ascii="標楷體" w:eastAsia="標楷體" w:hAnsi="標楷體" w:cs="Times New Roman" w:hint="eastAsia"/>
          <w:color w:val="000000"/>
          <w:kern w:val="0"/>
          <w:szCs w:val="24"/>
        </w:rPr>
        <w:t>（</w:t>
      </w:r>
      <w:proofErr w:type="gramEnd"/>
      <w:r w:rsidRPr="00CE0CAD">
        <w:rPr>
          <w:rFonts w:ascii="標楷體" w:eastAsia="標楷體" w:hAnsi="標楷體" w:cs="Times New Roman" w:hint="eastAsia"/>
          <w:color w:val="000000"/>
          <w:kern w:val="0"/>
          <w:szCs w:val="24"/>
        </w:rPr>
        <w:t>網址：http://163.30.153.4/Index/index.asp</w:t>
      </w:r>
      <w:proofErr w:type="gramStart"/>
      <w:r w:rsidRPr="00CE0CAD">
        <w:rPr>
          <w:rFonts w:ascii="標楷體" w:eastAsia="標楷體" w:hAnsi="標楷體" w:cs="Times New Roman" w:hint="eastAsia"/>
          <w:color w:val="000000"/>
          <w:kern w:val="0"/>
          <w:szCs w:val="24"/>
        </w:rPr>
        <w:t>）</w:t>
      </w:r>
      <w:proofErr w:type="gramEnd"/>
      <w:r w:rsidRPr="00CE0CAD">
        <w:rPr>
          <w:rFonts w:ascii="標楷體" w:eastAsia="標楷體" w:hAnsi="標楷體" w:cs="Times New Roman" w:hint="eastAsia"/>
          <w:color w:val="000000"/>
          <w:kern w:val="0"/>
          <w:szCs w:val="24"/>
        </w:rPr>
        <w:t>並將</w:t>
      </w:r>
    </w:p>
    <w:p w:rsidR="00CE0CAD" w:rsidRPr="00CE0CAD" w:rsidRDefault="00CE0CAD" w:rsidP="00CE0CAD">
      <w:pPr>
        <w:widowControl/>
        <w:snapToGrid w:val="0"/>
        <w:ind w:left="10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lastRenderedPageBreak/>
        <w:t>報名表紙本列印核章後，以限時掛號郵寄至</w:t>
      </w:r>
      <w:r w:rsidR="006148CF" w:rsidRPr="00C975EB">
        <w:rPr>
          <w:rFonts w:ascii="標楷體" w:eastAsia="標楷體" w:hAnsi="標楷體" w:cs="Times New Roman" w:hint="eastAsia"/>
          <w:color w:val="0070C0"/>
          <w:kern w:val="0"/>
          <w:szCs w:val="24"/>
        </w:rPr>
        <w:t>大成國中輔導室</w:t>
      </w:r>
      <w:r w:rsidRPr="00CE0CAD">
        <w:rPr>
          <w:rFonts w:ascii="標楷體" w:eastAsia="標楷體" w:hAnsi="標楷體" w:cs="Times New Roman" w:hint="eastAsia"/>
          <w:kern w:val="0"/>
          <w:szCs w:val="24"/>
        </w:rPr>
        <w:t>，始</w:t>
      </w:r>
      <w:r w:rsidRPr="00CE0CAD">
        <w:rPr>
          <w:rFonts w:ascii="標楷體" w:eastAsia="標楷體" w:hAnsi="標楷體" w:cs="Times New Roman" w:hint="eastAsia"/>
          <w:color w:val="000000"/>
          <w:kern w:val="0"/>
          <w:szCs w:val="24"/>
        </w:rPr>
        <w:t>完成報名作業。</w:t>
      </w:r>
    </w:p>
    <w:p w:rsidR="00CE0CAD" w:rsidRPr="00CE0CAD" w:rsidRDefault="00CE0CAD" w:rsidP="00CE0CAD">
      <w:pPr>
        <w:widowControl/>
        <w:snapToGrid w:val="0"/>
        <w:ind w:left="991" w:hangingChars="413" w:hanging="991"/>
        <w:rPr>
          <w:rFonts w:ascii="標楷體" w:eastAsia="標楷體" w:hAnsi="標楷體" w:cs="Times New Roman"/>
          <w:kern w:val="0"/>
          <w:szCs w:val="24"/>
        </w:rPr>
      </w:pPr>
      <w:r w:rsidRPr="00CE0CAD">
        <w:rPr>
          <w:rFonts w:ascii="標楷體" w:eastAsia="標楷體" w:hAnsi="標楷體" w:cs="Times New Roman" w:hint="eastAsia"/>
          <w:color w:val="000000"/>
          <w:kern w:val="0"/>
          <w:szCs w:val="24"/>
        </w:rPr>
        <w:t xml:space="preserve">     三、地址</w:t>
      </w:r>
      <w:r w:rsidRPr="00CE0CAD">
        <w:rPr>
          <w:rFonts w:ascii="標楷體" w:eastAsia="標楷體" w:hAnsi="標楷體" w:cs="Times New Roman" w:hint="eastAsia"/>
          <w:kern w:val="0"/>
          <w:szCs w:val="24"/>
        </w:rPr>
        <w:t>：</w:t>
      </w:r>
      <w:r w:rsidR="00685D02">
        <w:rPr>
          <w:rFonts w:ascii="標楷體" w:eastAsia="標楷體" w:hAnsi="標楷體" w:cs="Times New Roman" w:hint="eastAsia"/>
          <w:kern w:val="0"/>
          <w:szCs w:val="24"/>
        </w:rPr>
        <w:t>(</w:t>
      </w:r>
      <w:r w:rsidR="006148CF" w:rsidRPr="00C975EB">
        <w:rPr>
          <w:rFonts w:ascii="標楷體" w:eastAsia="標楷體" w:hAnsi="標楷體" w:cs="Arial"/>
          <w:color w:val="0070C0"/>
          <w:szCs w:val="24"/>
          <w:shd w:val="clear" w:color="auto" w:fill="FFFFFF"/>
        </w:rPr>
        <w:t>334</w:t>
      </w:r>
      <w:r w:rsidR="00685D02">
        <w:rPr>
          <w:rFonts w:ascii="標楷體" w:eastAsia="標楷體" w:hAnsi="標楷體" w:cs="Arial" w:hint="eastAsia"/>
          <w:color w:val="0070C0"/>
          <w:szCs w:val="24"/>
          <w:shd w:val="clear" w:color="auto" w:fill="FFFFFF"/>
        </w:rPr>
        <w:t>)</w:t>
      </w:r>
      <w:r w:rsidR="006148CF" w:rsidRPr="00C975EB">
        <w:rPr>
          <w:rFonts w:ascii="標楷體" w:eastAsia="標楷體" w:hAnsi="標楷體" w:cs="Arial"/>
          <w:color w:val="0070C0"/>
          <w:szCs w:val="24"/>
          <w:shd w:val="clear" w:color="auto" w:fill="FFFFFF"/>
        </w:rPr>
        <w:t>桃園市八德區忠勇街12號</w:t>
      </w:r>
      <w:r w:rsidRPr="00C975EB">
        <w:rPr>
          <w:rFonts w:ascii="標楷體" w:eastAsia="標楷體" w:hAnsi="標楷體" w:cs="Times New Roman" w:hint="eastAsia"/>
          <w:color w:val="0070C0"/>
          <w:szCs w:val="24"/>
        </w:rPr>
        <w:t>。</w:t>
      </w:r>
    </w:p>
    <w:p w:rsidR="00CE0CAD" w:rsidRPr="00CE0CAD" w:rsidRDefault="00CE0CAD" w:rsidP="00CE0CAD">
      <w:pPr>
        <w:widowControl/>
        <w:snapToGrid w:val="0"/>
        <w:ind w:left="991" w:hangingChars="413" w:hanging="991"/>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四、各級學校學生須統一由就讀學校報名參加比賽，各項目每校至多報名一隊。</w:t>
      </w:r>
    </w:p>
    <w:p w:rsidR="00CE0CAD" w:rsidRPr="00CE0CAD" w:rsidRDefault="00CE0CAD" w:rsidP="00CE0CAD">
      <w:pPr>
        <w:widowControl/>
        <w:snapToGrid w:val="0"/>
        <w:ind w:left="991" w:hangingChars="413" w:hanging="991"/>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五、網路報名內容應與書面報名表之資料吻合；倘內容不同時，以書面報名表之資料</w:t>
      </w:r>
    </w:p>
    <w:p w:rsidR="00CE0CAD" w:rsidRPr="00CE0CAD" w:rsidRDefault="00CE0CAD" w:rsidP="00CE0CAD">
      <w:pPr>
        <w:widowControl/>
        <w:snapToGrid w:val="0"/>
        <w:ind w:left="582" w:firstLine="396"/>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為</w:t>
      </w:r>
      <w:proofErr w:type="gramStart"/>
      <w:r w:rsidRPr="00CE0CAD">
        <w:rPr>
          <w:rFonts w:ascii="標楷體" w:eastAsia="標楷體" w:hAnsi="標楷體" w:cs="Times New Roman" w:hint="eastAsia"/>
          <w:color w:val="000000"/>
          <w:kern w:val="0"/>
          <w:szCs w:val="24"/>
        </w:rPr>
        <w:t>準</w:t>
      </w:r>
      <w:proofErr w:type="gramEnd"/>
      <w:r w:rsidRPr="00CE0CAD">
        <w:rPr>
          <w:rFonts w:ascii="標楷體" w:eastAsia="標楷體" w:hAnsi="標楷體" w:cs="Times New Roman" w:hint="eastAsia"/>
          <w:color w:val="000000"/>
          <w:kern w:val="0"/>
          <w:szCs w:val="24"/>
        </w:rPr>
        <w:t>。</w:t>
      </w:r>
    </w:p>
    <w:p w:rsidR="00CE0CAD" w:rsidRPr="00CE0CAD" w:rsidRDefault="00CE0CAD" w:rsidP="00CE0CAD">
      <w:pPr>
        <w:ind w:leftChars="151" w:left="1008" w:hangingChars="269" w:hanging="646"/>
        <w:jc w:val="both"/>
        <w:rPr>
          <w:rFonts w:ascii="標楷體" w:eastAsia="標楷體" w:hAnsi="標楷體" w:cs="Times New Roman"/>
          <w:color w:val="000000" w:themeColor="text1"/>
          <w:szCs w:val="24"/>
        </w:rPr>
      </w:pPr>
      <w:r w:rsidRPr="00CE0CAD">
        <w:rPr>
          <w:rFonts w:ascii="標楷體" w:eastAsia="標楷體" w:hAnsi="標楷體" w:cs="Times New Roman" w:hint="eastAsia"/>
          <w:szCs w:val="24"/>
        </w:rPr>
        <w:t xml:space="preserve">  六、</w:t>
      </w:r>
      <w:r w:rsidRPr="00CE0CAD">
        <w:rPr>
          <w:rFonts w:ascii="標楷體" w:eastAsia="標楷體" w:hAnsi="標楷體" w:cs="Times New Roman" w:hint="eastAsia"/>
          <w:color w:val="000000" w:themeColor="text1"/>
          <w:szCs w:val="24"/>
        </w:rPr>
        <w:t>所有</w:t>
      </w:r>
      <w:r w:rsidRPr="00CE0CAD">
        <w:rPr>
          <w:rFonts w:ascii="標楷體" w:eastAsia="標楷體" w:hAnsi="標楷體" w:cs="Times New Roman"/>
          <w:color w:val="000000" w:themeColor="text1"/>
          <w:szCs w:val="24"/>
        </w:rPr>
        <w:t>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賽者，應於</w:t>
      </w:r>
      <w:r w:rsidR="009628E3" w:rsidRPr="006B3182">
        <w:rPr>
          <w:rFonts w:ascii="標楷體" w:eastAsia="標楷體" w:hAnsi="標楷體" w:cs="Times New Roman" w:hint="eastAsia"/>
          <w:color w:val="0070C0"/>
          <w:szCs w:val="24"/>
          <w:u w:val="single"/>
        </w:rPr>
        <w:t>112</w:t>
      </w:r>
      <w:r w:rsidRPr="006B3182">
        <w:rPr>
          <w:rFonts w:ascii="標楷體" w:eastAsia="標楷體" w:hAnsi="標楷體" w:cs="Times New Roman"/>
          <w:color w:val="0070C0"/>
          <w:szCs w:val="24"/>
          <w:u w:val="single"/>
        </w:rPr>
        <w:t>年1</w:t>
      </w:r>
      <w:r w:rsidRPr="006B3182">
        <w:rPr>
          <w:rFonts w:ascii="標楷體" w:eastAsia="標楷體" w:hAnsi="標楷體" w:cs="Times New Roman" w:hint="eastAsia"/>
          <w:color w:val="0070C0"/>
          <w:szCs w:val="24"/>
          <w:u w:val="single"/>
        </w:rPr>
        <w:t>2</w:t>
      </w:r>
      <w:r w:rsidRPr="006B3182">
        <w:rPr>
          <w:rFonts w:ascii="標楷體" w:eastAsia="標楷體" w:hAnsi="標楷體" w:cs="Times New Roman"/>
          <w:color w:val="0070C0"/>
          <w:szCs w:val="24"/>
          <w:u w:val="single"/>
        </w:rPr>
        <w:t>月</w:t>
      </w:r>
      <w:r w:rsidR="009628E3" w:rsidRPr="006B3182">
        <w:rPr>
          <w:rFonts w:ascii="標楷體" w:eastAsia="標楷體" w:hAnsi="標楷體" w:cs="Times New Roman" w:hint="eastAsia"/>
          <w:color w:val="0070C0"/>
          <w:szCs w:val="24"/>
          <w:u w:val="single"/>
        </w:rPr>
        <w:t>1</w:t>
      </w:r>
      <w:r w:rsidRPr="006B3182">
        <w:rPr>
          <w:rFonts w:ascii="標楷體" w:eastAsia="標楷體" w:hAnsi="標楷體" w:cs="Times New Roman"/>
          <w:color w:val="0070C0"/>
          <w:szCs w:val="24"/>
          <w:u w:val="single"/>
        </w:rPr>
        <w:t>日</w:t>
      </w:r>
      <w:r w:rsidRPr="006B3182">
        <w:rPr>
          <w:rFonts w:ascii="標楷體" w:eastAsia="標楷體" w:hAnsi="標楷體" w:cs="Times New Roman" w:hint="eastAsia"/>
          <w:color w:val="0070C0"/>
          <w:szCs w:val="24"/>
          <w:u w:val="single"/>
        </w:rPr>
        <w:t>（星期五）</w:t>
      </w:r>
      <w:r w:rsidRPr="006B3182">
        <w:rPr>
          <w:rFonts w:ascii="標楷體" w:eastAsia="標楷體" w:hAnsi="標楷體" w:cs="Times New Roman"/>
          <w:color w:val="0070C0"/>
          <w:szCs w:val="24"/>
        </w:rPr>
        <w:t>前向</w:t>
      </w:r>
      <w:r w:rsidR="009628E3" w:rsidRPr="006B3182">
        <w:rPr>
          <w:rFonts w:ascii="標楷體" w:eastAsia="標楷體" w:hAnsi="標楷體" w:cs="Times New Roman" w:hint="eastAsia"/>
          <w:color w:val="0070C0"/>
          <w:szCs w:val="24"/>
        </w:rPr>
        <w:t>大成國中</w:t>
      </w:r>
      <w:r w:rsidRPr="006B3182">
        <w:rPr>
          <w:rFonts w:ascii="新細明體" w:eastAsia="新細明體" w:hAnsi="新細明體" w:cs="Times New Roman" w:hint="eastAsia"/>
          <w:color w:val="0070C0"/>
          <w:szCs w:val="24"/>
        </w:rPr>
        <w:t>(</w:t>
      </w:r>
      <w:r w:rsidR="009628E3" w:rsidRPr="006B3182">
        <w:rPr>
          <w:rFonts w:ascii="標楷體" w:eastAsia="標楷體" w:hAnsi="標楷體" w:cs="Arial"/>
          <w:color w:val="0070C0"/>
          <w:szCs w:val="24"/>
          <w:shd w:val="clear" w:color="auto" w:fill="FFFFFF"/>
        </w:rPr>
        <w:t>3</w:t>
      </w:r>
      <w:r w:rsidR="009628E3" w:rsidRPr="006B3182">
        <w:rPr>
          <w:rFonts w:ascii="標楷體" w:eastAsia="標楷體" w:hAnsi="標楷體" w:cs="Arial" w:hint="eastAsia"/>
          <w:color w:val="0070C0"/>
          <w:szCs w:val="24"/>
          <w:shd w:val="clear" w:color="auto" w:fill="FFFFFF"/>
        </w:rPr>
        <w:t>3</w:t>
      </w:r>
      <w:r w:rsidRPr="006B3182">
        <w:rPr>
          <w:rFonts w:ascii="標楷體" w:eastAsia="標楷體" w:hAnsi="標楷體" w:cs="Arial"/>
          <w:color w:val="0070C0"/>
          <w:szCs w:val="24"/>
          <w:shd w:val="clear" w:color="auto" w:fill="FFFFFF"/>
        </w:rPr>
        <w:t>4桃園市</w:t>
      </w:r>
      <w:r w:rsidR="009628E3" w:rsidRPr="006B3182">
        <w:rPr>
          <w:rFonts w:ascii="標楷體" w:eastAsia="標楷體" w:hAnsi="標楷體" w:cs="Arial"/>
          <w:color w:val="0070C0"/>
          <w:szCs w:val="24"/>
          <w:shd w:val="clear" w:color="auto" w:fill="FFFFFF"/>
        </w:rPr>
        <w:t>八德區忠勇街12號</w:t>
      </w:r>
      <w:r w:rsidRPr="006B3182">
        <w:rPr>
          <w:rFonts w:ascii="新細明體" w:eastAsia="新細明體" w:hAnsi="新細明體" w:cs="Arial" w:hint="eastAsia"/>
          <w:color w:val="0070C0"/>
          <w:szCs w:val="24"/>
          <w:shd w:val="clear" w:color="auto" w:fill="FFFFFF"/>
        </w:rPr>
        <w:t>)</w:t>
      </w:r>
      <w:r w:rsidRPr="00CE0CAD">
        <w:rPr>
          <w:rFonts w:ascii="標楷體" w:eastAsia="標楷體" w:hAnsi="標楷體" w:cs="Times New Roman"/>
          <w:color w:val="000000" w:themeColor="text1"/>
          <w:szCs w:val="24"/>
        </w:rPr>
        <w:t>報名</w:t>
      </w:r>
      <w:r w:rsidRPr="00CE0CAD">
        <w:rPr>
          <w:rFonts w:ascii="標楷體" w:eastAsia="標楷體" w:hAnsi="標楷體" w:cs="Times New Roman" w:hint="eastAsia"/>
          <w:color w:val="000000" w:themeColor="text1"/>
          <w:szCs w:val="24"/>
        </w:rPr>
        <w:t>。具參加全國賽資格，未於期限內完成報名者，視同棄權，由遞補者依序遞補。經</w:t>
      </w:r>
      <w:r w:rsidRPr="00CE0CAD">
        <w:rPr>
          <w:rFonts w:ascii="標楷體" w:eastAsia="標楷體" w:hAnsi="標楷體" w:cs="Times New Roman"/>
          <w:color w:val="000000" w:themeColor="text1"/>
          <w:szCs w:val="24"/>
        </w:rPr>
        <w:t>審核資格後轉報『全國</w:t>
      </w:r>
      <w:r w:rsidRPr="00CE0CAD">
        <w:rPr>
          <w:rFonts w:ascii="標楷體" w:eastAsia="標楷體" w:hAnsi="標楷體" w:cs="Times New Roman" w:hint="eastAsia"/>
          <w:color w:val="000000" w:themeColor="text1"/>
          <w:szCs w:val="24"/>
        </w:rPr>
        <w:t>師生鄉土歌謠</w:t>
      </w:r>
      <w:r w:rsidRPr="00CE0CAD">
        <w:rPr>
          <w:rFonts w:ascii="標楷體" w:eastAsia="標楷體" w:hAnsi="標楷體" w:cs="Times New Roman"/>
          <w:color w:val="000000" w:themeColor="text1"/>
          <w:szCs w:val="24"/>
        </w:rPr>
        <w:t>比賽委員會』參加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決賽；大陸台商子弟學校參賽團體應</w:t>
      </w:r>
      <w:proofErr w:type="gramStart"/>
      <w:r w:rsidRPr="00CE0CAD">
        <w:rPr>
          <w:rFonts w:ascii="標楷體" w:eastAsia="標楷體" w:hAnsi="標楷體" w:cs="Times New Roman"/>
          <w:color w:val="000000" w:themeColor="text1"/>
          <w:szCs w:val="24"/>
        </w:rPr>
        <w:t>逕</w:t>
      </w:r>
      <w:proofErr w:type="gramEnd"/>
      <w:r w:rsidRPr="00CE0CAD">
        <w:rPr>
          <w:rFonts w:ascii="標楷體" w:eastAsia="標楷體" w:hAnsi="標楷體" w:cs="Times New Roman"/>
          <w:color w:val="000000" w:themeColor="text1"/>
          <w:szCs w:val="24"/>
        </w:rPr>
        <w:t>向『全國</w:t>
      </w:r>
      <w:r w:rsidRPr="00CE0CAD">
        <w:rPr>
          <w:rFonts w:ascii="標楷體" w:eastAsia="標楷體" w:hAnsi="標楷體" w:cs="Times New Roman" w:hint="eastAsia"/>
          <w:color w:val="000000" w:themeColor="text1"/>
          <w:szCs w:val="24"/>
        </w:rPr>
        <w:t>師生鄉土歌謠</w:t>
      </w:r>
      <w:r w:rsidRPr="00CE0CAD">
        <w:rPr>
          <w:rFonts w:ascii="標楷體" w:eastAsia="標楷體" w:hAnsi="標楷體" w:cs="Times New Roman"/>
          <w:color w:val="000000" w:themeColor="text1"/>
          <w:szCs w:val="24"/>
        </w:rPr>
        <w:t>比賽委員會』報名參加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決賽。</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拾柒、抽籤</w:t>
      </w:r>
    </w:p>
    <w:p w:rsidR="00CE0CAD" w:rsidRPr="00CE0CAD" w:rsidRDefault="00CE0CAD" w:rsidP="00CE0CAD">
      <w:pPr>
        <w:tabs>
          <w:tab w:val="left" w:pos="142"/>
        </w:tabs>
        <w:ind w:leftChars="157" w:left="622" w:hangingChars="102" w:hanging="245"/>
        <w:jc w:val="both"/>
        <w:rPr>
          <w:rFonts w:ascii="標楷體" w:eastAsia="標楷體" w:hAnsi="標楷體" w:cs="Times New Roman"/>
          <w:szCs w:val="24"/>
        </w:rPr>
      </w:pPr>
      <w:r w:rsidRPr="00CE0CAD">
        <w:rPr>
          <w:rFonts w:ascii="標楷體" w:eastAsia="標楷體" w:hAnsi="標楷體" w:cs="Times New Roman" w:hint="eastAsia"/>
          <w:szCs w:val="24"/>
        </w:rPr>
        <w:t xml:space="preserve">  一、出場順序抽籤：</w:t>
      </w:r>
      <w:proofErr w:type="gramStart"/>
      <w:r w:rsidRPr="00CE0CAD">
        <w:rPr>
          <w:rFonts w:ascii="標楷體" w:eastAsia="標楷體" w:hAnsi="標楷體" w:cs="Times New Roman" w:hint="eastAsia"/>
          <w:szCs w:val="24"/>
        </w:rPr>
        <w:t>採</w:t>
      </w:r>
      <w:proofErr w:type="gramEnd"/>
      <w:r w:rsidRPr="00CE0CAD">
        <w:rPr>
          <w:rFonts w:ascii="標楷體" w:eastAsia="標楷體" w:hAnsi="標楷體" w:cs="Times New Roman" w:hint="eastAsia"/>
          <w:szCs w:val="24"/>
        </w:rPr>
        <w:t>電腦亂數作業</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r w:rsidRPr="00CE0CAD">
        <w:rPr>
          <w:rFonts w:ascii="標楷體" w:eastAsia="標楷體" w:hAnsi="標楷體" w:cs="Times New Roman" w:hint="eastAsia"/>
          <w:szCs w:val="24"/>
        </w:rPr>
        <w:t>（一</w:t>
      </w:r>
      <w:r w:rsidRPr="00CE0CAD">
        <w:rPr>
          <w:rFonts w:ascii="標楷體" w:eastAsia="標楷體" w:hAnsi="標楷體" w:cs="Times New Roman"/>
          <w:szCs w:val="24"/>
        </w:rPr>
        <w:t>）</w:t>
      </w:r>
      <w:r w:rsidRPr="00CE0CAD">
        <w:rPr>
          <w:rFonts w:ascii="標楷體" w:eastAsia="標楷體" w:hAnsi="標楷體" w:cs="Times New Roman" w:hint="eastAsia"/>
          <w:szCs w:val="24"/>
        </w:rPr>
        <w:t>時間：</w:t>
      </w:r>
      <w:r w:rsidR="009628E3" w:rsidRPr="006B3182">
        <w:rPr>
          <w:rFonts w:ascii="標楷體" w:eastAsia="標楷體" w:hAnsi="標楷體" w:cs="Times New Roman" w:hint="eastAsia"/>
          <w:color w:val="0070C0"/>
          <w:szCs w:val="24"/>
        </w:rPr>
        <w:t>112</w:t>
      </w:r>
      <w:r w:rsidRPr="006B3182">
        <w:rPr>
          <w:rFonts w:ascii="標楷體" w:eastAsia="標楷體" w:hAnsi="標楷體" w:cs="Times New Roman" w:hint="eastAsia"/>
          <w:color w:val="0070C0"/>
          <w:szCs w:val="24"/>
        </w:rPr>
        <w:t>年9月</w:t>
      </w:r>
      <w:r w:rsidR="009628E3" w:rsidRPr="006B3182">
        <w:rPr>
          <w:rFonts w:ascii="標楷體" w:eastAsia="標楷體" w:hAnsi="標楷體" w:cs="Times New Roman" w:hint="eastAsia"/>
          <w:color w:val="0070C0"/>
          <w:szCs w:val="24"/>
        </w:rPr>
        <w:t>28</w:t>
      </w:r>
      <w:r w:rsidRPr="006B3182">
        <w:rPr>
          <w:rFonts w:ascii="標楷體" w:eastAsia="標楷體" w:hAnsi="標楷體" w:cs="Times New Roman" w:hint="eastAsia"/>
          <w:color w:val="0070C0"/>
          <w:szCs w:val="24"/>
        </w:rPr>
        <w:t>日（星期四）下午2時。</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r w:rsidRPr="00CE0CAD">
        <w:rPr>
          <w:rFonts w:ascii="標楷體" w:eastAsia="標楷體" w:hAnsi="標楷體" w:cs="Times New Roman" w:hint="eastAsia"/>
          <w:szCs w:val="24"/>
        </w:rPr>
        <w:t>（二）地點：桃園市立</w:t>
      </w:r>
      <w:r w:rsidR="009628E3" w:rsidRPr="006B3182">
        <w:rPr>
          <w:rFonts w:ascii="標楷體" w:eastAsia="標楷體" w:hAnsi="標楷體" w:cs="Times New Roman" w:hint="eastAsia"/>
          <w:color w:val="0070C0"/>
          <w:szCs w:val="24"/>
        </w:rPr>
        <w:t>新明</w:t>
      </w:r>
      <w:r w:rsidRPr="00CE0CAD">
        <w:rPr>
          <w:rFonts w:ascii="標楷體" w:eastAsia="標楷體" w:hAnsi="標楷體" w:cs="Times New Roman" w:hint="eastAsia"/>
          <w:szCs w:val="24"/>
        </w:rPr>
        <w:t>國民中學</w:t>
      </w:r>
      <w:proofErr w:type="gramStart"/>
      <w:r w:rsidRPr="00CE0CAD">
        <w:rPr>
          <w:rFonts w:ascii="標楷體" w:eastAsia="標楷體" w:hAnsi="標楷體" w:cs="Times New Roman" w:hint="eastAsia"/>
          <w:szCs w:val="24"/>
        </w:rPr>
        <w:t>（</w:t>
      </w:r>
      <w:proofErr w:type="gramEnd"/>
      <w:r w:rsidRPr="00CE0CAD">
        <w:rPr>
          <w:rFonts w:ascii="標楷體" w:eastAsia="標楷體" w:hAnsi="標楷體" w:cs="Times New Roman" w:hint="eastAsia"/>
          <w:szCs w:val="24"/>
        </w:rPr>
        <w:t>地址：</w:t>
      </w:r>
      <w:r w:rsidR="009628E3" w:rsidRPr="006B3182">
        <w:rPr>
          <w:rFonts w:ascii="標楷體" w:eastAsia="標楷體" w:hAnsi="標楷體" w:cs="Arial"/>
          <w:color w:val="0070C0"/>
          <w:szCs w:val="24"/>
          <w:shd w:val="clear" w:color="auto" w:fill="FFFFFF"/>
        </w:rPr>
        <w:t>320桃園市中壢區中正路487巷18號</w:t>
      </w:r>
      <w:proofErr w:type="gramStart"/>
      <w:r w:rsidRPr="00CE0CAD">
        <w:rPr>
          <w:rFonts w:ascii="標楷體" w:eastAsia="標楷體" w:hAnsi="標楷體" w:cs="Times New Roman" w:hint="eastAsia"/>
          <w:szCs w:val="24"/>
        </w:rPr>
        <w:t>）</w:t>
      </w:r>
      <w:proofErr w:type="gramEnd"/>
    </w:p>
    <w:p w:rsidR="00CE0CAD" w:rsidRPr="00CE0CAD" w:rsidRDefault="00CE0CAD" w:rsidP="00CE0CAD">
      <w:pPr>
        <w:ind w:left="369" w:firstLine="622"/>
        <w:jc w:val="both"/>
        <w:rPr>
          <w:rFonts w:ascii="標楷體" w:eastAsia="標楷體" w:hAnsi="標楷體" w:cs="Times New Roman"/>
          <w:szCs w:val="24"/>
        </w:rPr>
      </w:pPr>
      <w:r w:rsidRPr="00CE0CAD">
        <w:rPr>
          <w:rFonts w:ascii="標楷體" w:eastAsia="標楷體" w:hAnsi="標楷體" w:cs="Times New Roman" w:hint="eastAsia"/>
          <w:szCs w:val="24"/>
        </w:rPr>
        <w:t>（三）歡迎參賽選手、家長、學校代表到場見證。</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proofErr w:type="gramStart"/>
      <w:r w:rsidRPr="00CE0CAD">
        <w:rPr>
          <w:rFonts w:ascii="標楷體" w:eastAsia="標楷體" w:hAnsi="標楷體" w:cs="Times New Roman" w:hint="eastAsia"/>
          <w:color w:val="000000" w:themeColor="text1"/>
          <w:szCs w:val="24"/>
        </w:rPr>
        <w:t>（</w:t>
      </w:r>
      <w:proofErr w:type="gramEnd"/>
      <w:r w:rsidRPr="00CE0CAD">
        <w:rPr>
          <w:rFonts w:ascii="標楷體" w:eastAsia="標楷體" w:hAnsi="標楷體" w:cs="Times New Roman" w:hint="eastAsia"/>
          <w:color w:val="000000" w:themeColor="text1"/>
          <w:szCs w:val="24"/>
        </w:rPr>
        <w:t>四) 抽籤由主辦單位以電腦亂數抽籤決定出場順序，並公告於本計畫網，決定比</w:t>
      </w:r>
    </w:p>
    <w:p w:rsidR="00CE0CAD" w:rsidRPr="00CE0CAD" w:rsidRDefault="00CE0CAD" w:rsidP="00CE0CAD">
      <w:pPr>
        <w:ind w:left="1134"/>
        <w:jc w:val="both"/>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 xml:space="preserve">　　 賽出場順序及排定賽程後，除因特殊狀況或不可抗力因素，不得要求更改賽</w:t>
      </w:r>
    </w:p>
    <w:p w:rsidR="00CE0CAD" w:rsidRPr="00CE0CAD" w:rsidRDefault="00CE0CAD" w:rsidP="00CE0CAD">
      <w:pPr>
        <w:ind w:left="1134"/>
        <w:jc w:val="both"/>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 xml:space="preserve">     程。</w:t>
      </w:r>
    </w:p>
    <w:p w:rsidR="00CE0CAD" w:rsidRPr="00CE0CAD" w:rsidRDefault="00CE0CAD" w:rsidP="00CE0CAD">
      <w:pPr>
        <w:ind w:left="367" w:firstLine="480"/>
        <w:jc w:val="both"/>
        <w:rPr>
          <w:rFonts w:ascii="標楷體" w:eastAsia="標楷體" w:hAnsi="標楷體" w:cs="Times New Roman"/>
          <w:szCs w:val="24"/>
        </w:rPr>
      </w:pPr>
      <w:r w:rsidRPr="00CE0CAD">
        <w:rPr>
          <w:rFonts w:ascii="標楷體" w:eastAsia="標楷體" w:hAnsi="標楷體" w:cs="Times New Roman" w:hint="eastAsia"/>
          <w:szCs w:val="24"/>
        </w:rPr>
        <w:t xml:space="preserve"> </w:t>
      </w:r>
      <w:proofErr w:type="gramStart"/>
      <w:r w:rsidRPr="00CE0CAD">
        <w:rPr>
          <w:rFonts w:ascii="標楷體" w:eastAsia="標楷體" w:hAnsi="標楷體" w:cs="Times New Roman" w:hint="eastAsia"/>
          <w:szCs w:val="24"/>
        </w:rPr>
        <w:t>（</w:t>
      </w:r>
      <w:proofErr w:type="gramEnd"/>
      <w:r w:rsidRPr="00CE0CAD">
        <w:rPr>
          <w:rFonts w:ascii="標楷體" w:eastAsia="標楷體" w:hAnsi="標楷體" w:cs="Times New Roman" w:hint="eastAsia"/>
          <w:szCs w:val="24"/>
        </w:rPr>
        <w:t xml:space="preserve">五) 結果公佈於桃園市學生音樂比賽暨師生鄉土歌謠比賽網站　</w:t>
      </w:r>
    </w:p>
    <w:p w:rsidR="00CE0CAD" w:rsidRPr="00CE0CAD" w:rsidRDefault="00CE0CAD" w:rsidP="00CE0CAD">
      <w:pPr>
        <w:ind w:leftChars="353" w:left="847"/>
        <w:rPr>
          <w:rFonts w:ascii="標楷體" w:eastAsia="標楷體" w:hAnsi="標楷體" w:cs="Times New Roman"/>
          <w:szCs w:val="24"/>
        </w:rPr>
      </w:pPr>
      <w:r w:rsidRPr="00CE0CAD">
        <w:rPr>
          <w:rFonts w:ascii="標楷體" w:eastAsia="標楷體" w:hAnsi="標楷體" w:cs="Times New Roman" w:hint="eastAsia"/>
          <w:szCs w:val="24"/>
        </w:rPr>
        <w:t xml:space="preserve">　　　 </w:t>
      </w:r>
      <w:proofErr w:type="gramStart"/>
      <w:r w:rsidR="00C975EB" w:rsidRPr="00C975EB">
        <w:rPr>
          <w:rFonts w:ascii="標楷體" w:eastAsia="標楷體" w:hAnsi="標楷體" w:cs="SimSun" w:hint="eastAsia"/>
          <w:kern w:val="0"/>
          <w:szCs w:val="24"/>
          <w:lang w:bidi="zh-TW"/>
        </w:rPr>
        <w:t>（</w:t>
      </w:r>
      <w:proofErr w:type="gramEnd"/>
      <w:r w:rsidR="00C975EB">
        <w:fldChar w:fldCharType="begin"/>
      </w:r>
      <w:r w:rsidR="00C975EB">
        <w:instrText xml:space="preserve"> HYPERLINK "http://163.30.153.4/Index/index.asp" </w:instrText>
      </w:r>
      <w:r w:rsidR="00C975EB">
        <w:fldChar w:fldCharType="separate"/>
      </w:r>
      <w:r w:rsidR="00C975EB" w:rsidRPr="00C975EB">
        <w:rPr>
          <w:rFonts w:ascii="標楷體" w:eastAsia="標楷體" w:hAnsi="標楷體" w:cs="SimSun"/>
          <w:color w:val="0000FF"/>
          <w:kern w:val="0"/>
          <w:szCs w:val="24"/>
          <w:u w:val="single"/>
          <w:lang w:bidi="zh-TW"/>
        </w:rPr>
        <w:t>http://163.30.153.4/Index/index.asp</w:t>
      </w:r>
      <w:r w:rsidR="00C975EB">
        <w:rPr>
          <w:rFonts w:ascii="標楷體" w:eastAsia="標楷體" w:hAnsi="標楷體" w:cs="SimSun"/>
          <w:color w:val="0000FF"/>
          <w:kern w:val="0"/>
          <w:szCs w:val="24"/>
          <w:u w:val="single"/>
          <w:lang w:val="zh-TW" w:bidi="zh-TW"/>
        </w:rPr>
        <w:fldChar w:fldCharType="end"/>
      </w:r>
      <w:proofErr w:type="gramStart"/>
      <w:r w:rsidR="00C975EB" w:rsidRPr="00C975EB">
        <w:rPr>
          <w:rFonts w:ascii="標楷體" w:eastAsia="標楷體" w:hAnsi="標楷體" w:cs="SimSun" w:hint="eastAsia"/>
          <w:kern w:val="0"/>
          <w:szCs w:val="24"/>
          <w:lang w:bidi="zh-TW"/>
        </w:rPr>
        <w:t>）</w:t>
      </w:r>
      <w:proofErr w:type="gramEnd"/>
    </w:p>
    <w:p w:rsidR="00CE0CAD" w:rsidRPr="00CE0CAD" w:rsidRDefault="00CE0CAD" w:rsidP="00CE0CAD">
      <w:pPr>
        <w:ind w:firstLineChars="157" w:firstLine="377"/>
        <w:jc w:val="both"/>
        <w:rPr>
          <w:rFonts w:ascii="標楷體" w:eastAsia="標楷體" w:hAnsi="標楷體" w:cs="Times New Roman"/>
          <w:szCs w:val="24"/>
        </w:rPr>
      </w:pPr>
      <w:r w:rsidRPr="00CE0CAD">
        <w:rPr>
          <w:rFonts w:ascii="標楷體" w:eastAsia="標楷體" w:hAnsi="標楷體" w:cs="Times New Roman" w:hint="eastAsia"/>
          <w:szCs w:val="24"/>
        </w:rPr>
        <w:t xml:space="preserve"> 二、領隊會議：</w:t>
      </w:r>
    </w:p>
    <w:p w:rsidR="00CE0CAD" w:rsidRPr="00CE0CAD" w:rsidRDefault="00CE0CAD" w:rsidP="00CE0CAD">
      <w:pPr>
        <w:ind w:left="480" w:firstLine="480"/>
        <w:jc w:val="both"/>
        <w:rPr>
          <w:rFonts w:ascii="標楷體" w:eastAsia="標楷體" w:hAnsi="標楷體" w:cs="Times New Roman"/>
          <w:color w:val="00B0F0"/>
          <w:szCs w:val="24"/>
          <w:u w:val="single"/>
        </w:rPr>
      </w:pPr>
      <w:r w:rsidRPr="00CE0CAD">
        <w:rPr>
          <w:rFonts w:ascii="標楷體" w:eastAsia="標楷體" w:hAnsi="標楷體" w:cs="Times New Roman" w:hint="eastAsia"/>
          <w:szCs w:val="24"/>
        </w:rPr>
        <w:t>（一）時間：</w:t>
      </w:r>
      <w:r w:rsidR="009628E3" w:rsidRPr="00C975EB">
        <w:rPr>
          <w:rFonts w:ascii="標楷體" w:eastAsia="標楷體" w:hAnsi="標楷體" w:cs="Times New Roman" w:hint="eastAsia"/>
          <w:color w:val="0070C0"/>
          <w:szCs w:val="24"/>
        </w:rPr>
        <w:t>112</w:t>
      </w:r>
      <w:r w:rsidRPr="00C975EB">
        <w:rPr>
          <w:rFonts w:ascii="標楷體" w:eastAsia="標楷體" w:hAnsi="標楷體" w:cs="Times New Roman" w:hint="eastAsia"/>
          <w:color w:val="0070C0"/>
          <w:szCs w:val="24"/>
        </w:rPr>
        <w:t>年11月</w:t>
      </w:r>
      <w:r w:rsidR="009628E3" w:rsidRPr="00C975EB">
        <w:rPr>
          <w:rFonts w:ascii="標楷體" w:eastAsia="標楷體" w:hAnsi="標楷體" w:cs="Times New Roman" w:hint="eastAsia"/>
          <w:color w:val="0070C0"/>
          <w:szCs w:val="24"/>
        </w:rPr>
        <w:t>3</w:t>
      </w:r>
      <w:r w:rsidRPr="00C975EB">
        <w:rPr>
          <w:rFonts w:ascii="標楷體" w:eastAsia="標楷體" w:hAnsi="標楷體" w:cs="Times New Roman" w:hint="eastAsia"/>
          <w:color w:val="0070C0"/>
          <w:szCs w:val="24"/>
        </w:rPr>
        <w:t>日</w:t>
      </w:r>
      <w:proofErr w:type="gramStart"/>
      <w:r w:rsidRPr="00C975EB">
        <w:rPr>
          <w:rFonts w:ascii="標楷體" w:eastAsia="標楷體" w:hAnsi="標楷體" w:cs="Times New Roman" w:hint="eastAsia"/>
          <w:color w:val="0070C0"/>
          <w:szCs w:val="24"/>
        </w:rPr>
        <w:t>（</w:t>
      </w:r>
      <w:proofErr w:type="gramEnd"/>
      <w:r w:rsidRPr="00C975EB">
        <w:rPr>
          <w:rFonts w:ascii="標楷體" w:eastAsia="標楷體" w:hAnsi="標楷體" w:cs="Times New Roman" w:hint="eastAsia"/>
          <w:color w:val="0070C0"/>
          <w:szCs w:val="24"/>
        </w:rPr>
        <w:t>星期五)下午</w:t>
      </w:r>
      <w:r w:rsidR="009628E3" w:rsidRPr="00C975EB">
        <w:rPr>
          <w:rFonts w:ascii="標楷體" w:eastAsia="標楷體" w:hAnsi="標楷體" w:cs="Times New Roman" w:hint="eastAsia"/>
          <w:color w:val="0070C0"/>
          <w:szCs w:val="24"/>
        </w:rPr>
        <w:t>2</w:t>
      </w:r>
      <w:r w:rsidRPr="00C975EB">
        <w:rPr>
          <w:rFonts w:ascii="標楷體" w:eastAsia="標楷體" w:hAnsi="標楷體" w:cs="Times New Roman" w:hint="eastAsia"/>
          <w:color w:val="0070C0"/>
          <w:szCs w:val="24"/>
        </w:rPr>
        <w:t>時。</w:t>
      </w:r>
    </w:p>
    <w:p w:rsidR="00CE0CAD" w:rsidRPr="00CE0CAD" w:rsidRDefault="00CE0CAD" w:rsidP="00CE0CAD">
      <w:pPr>
        <w:ind w:left="480" w:firstLine="480"/>
        <w:jc w:val="both"/>
        <w:rPr>
          <w:rFonts w:ascii="標楷體" w:eastAsia="標楷體" w:hAnsi="標楷體" w:cs="Times New Roman"/>
          <w:szCs w:val="24"/>
        </w:rPr>
      </w:pPr>
      <w:r w:rsidRPr="00CE0CAD">
        <w:rPr>
          <w:rFonts w:ascii="標楷體" w:eastAsia="標楷體" w:hAnsi="標楷體" w:cs="Times New Roman" w:hint="eastAsia"/>
          <w:szCs w:val="24"/>
        </w:rPr>
        <w:t>（二）地點：桃園市客家文化館視聽簡報室(地址：桃園市龍潭區中正路三林段500</w:t>
      </w:r>
    </w:p>
    <w:p w:rsidR="00CE0CAD" w:rsidRPr="00CE0CAD" w:rsidRDefault="00CE0CAD" w:rsidP="00CE0CAD">
      <w:pPr>
        <w:ind w:left="960" w:firstLine="480"/>
        <w:jc w:val="both"/>
        <w:rPr>
          <w:rFonts w:ascii="標楷體" w:eastAsia="標楷體" w:hAnsi="標楷體" w:cs="Times New Roman"/>
          <w:color w:val="00B0F0"/>
          <w:szCs w:val="24"/>
          <w:u w:val="single"/>
        </w:rPr>
      </w:pPr>
      <w:r w:rsidRPr="00CE0CAD">
        <w:rPr>
          <w:rFonts w:ascii="標楷體" w:eastAsia="標楷體" w:hAnsi="標楷體" w:cs="Times New Roman" w:hint="eastAsia"/>
          <w:szCs w:val="24"/>
        </w:rPr>
        <w:t xml:space="preserve">　號)。</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拾捌</w:t>
      </w:r>
      <w:r w:rsidRPr="00CE0CAD">
        <w:rPr>
          <w:rFonts w:ascii="標楷體" w:eastAsia="標楷體" w:hAnsi="標楷體" w:cs="Times New Roman"/>
          <w:color w:val="000000"/>
          <w:kern w:val="0"/>
          <w:sz w:val="28"/>
          <w:szCs w:val="24"/>
        </w:rPr>
        <w:t>、</w:t>
      </w:r>
      <w:r w:rsidRPr="00CE0CAD">
        <w:rPr>
          <w:rFonts w:ascii="標楷體" w:eastAsia="標楷體" w:hAnsi="標楷體" w:cs="Times New Roman" w:hint="eastAsia"/>
          <w:color w:val="000000"/>
          <w:kern w:val="0"/>
          <w:sz w:val="28"/>
          <w:szCs w:val="24"/>
        </w:rPr>
        <w:t>附則</w:t>
      </w:r>
    </w:p>
    <w:p w:rsidR="00CE0CAD" w:rsidRPr="00CE0CAD" w:rsidRDefault="00CE0CAD" w:rsidP="00CE0CAD">
      <w:pPr>
        <w:widowControl/>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參賽單位應遵守下列各項規定： </w:t>
      </w:r>
    </w:p>
    <w:p w:rsidR="00CE0CAD" w:rsidRPr="00CE0CAD" w:rsidRDefault="00CE0CAD" w:rsidP="00CE0CAD">
      <w:pPr>
        <w:widowControl/>
        <w:snapToGrid w:val="0"/>
        <w:jc w:val="both"/>
        <w:rPr>
          <w:rFonts w:ascii="標楷體" w:eastAsia="標楷體" w:hAnsi="標楷體" w:cs="Times New Roman"/>
          <w:color w:val="000000"/>
          <w:kern w:val="0"/>
          <w:szCs w:val="24"/>
        </w:rPr>
      </w:pP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辦理本項活動工作人員，工作期間准予公（差）假登記，並得支應代課鐘點費及得依實際參賽日數於1年內</w:t>
      </w:r>
      <w:proofErr w:type="gramStart"/>
      <w:r w:rsidRPr="00CE0CAD">
        <w:rPr>
          <w:rFonts w:ascii="標楷體" w:eastAsia="標楷體" w:hAnsi="標楷體" w:cs="SimSun" w:hint="eastAsia"/>
          <w:kern w:val="0"/>
          <w:szCs w:val="24"/>
          <w:lang w:val="zh-TW" w:bidi="zh-TW"/>
        </w:rPr>
        <w:t>覈實補</w:t>
      </w:r>
      <w:proofErr w:type="gramEnd"/>
      <w:r w:rsidRPr="00CE0CAD">
        <w:rPr>
          <w:rFonts w:ascii="標楷體" w:eastAsia="標楷體" w:hAnsi="標楷體" w:cs="SimSun" w:hint="eastAsia"/>
          <w:kern w:val="0"/>
          <w:szCs w:val="24"/>
          <w:lang w:val="zh-TW" w:bidi="zh-TW"/>
        </w:rPr>
        <w:t>休假；</w:t>
      </w:r>
      <w:proofErr w:type="gramStart"/>
      <w:r w:rsidRPr="00CE0CAD">
        <w:rPr>
          <w:rFonts w:ascii="標楷體" w:eastAsia="標楷體" w:hAnsi="標楷體" w:cs="SimSun" w:hint="eastAsia"/>
          <w:kern w:val="0"/>
          <w:szCs w:val="24"/>
          <w:lang w:val="zh-TW" w:bidi="zh-TW"/>
        </w:rPr>
        <w:t>惟</w:t>
      </w:r>
      <w:proofErr w:type="gramEnd"/>
      <w:r w:rsidRPr="00CE0CAD">
        <w:rPr>
          <w:rFonts w:ascii="標楷體" w:eastAsia="標楷體" w:hAnsi="標楷體" w:cs="SimSun" w:hint="eastAsia"/>
          <w:kern w:val="0"/>
          <w:szCs w:val="24"/>
          <w:lang w:val="zh-TW" w:bidi="zh-TW"/>
        </w:rPr>
        <w:t>活動當日已領取加班費、工作費等酬勞者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，不得再申請補休假。</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bCs/>
          <w:kern w:val="0"/>
          <w:szCs w:val="24"/>
          <w:lang w:val="zh-TW" w:bidi="zh-TW"/>
        </w:rPr>
        <w:t>相關參賽人員(含指導老師、指揮、伴奏及行政人員限1名)，相關機關學校應一律給予公(差)假，如為學校教師則請以公(差)</w:t>
      </w:r>
      <w:proofErr w:type="gramStart"/>
      <w:r w:rsidRPr="00CE0CAD">
        <w:rPr>
          <w:rFonts w:ascii="標楷體" w:eastAsia="標楷體" w:hAnsi="標楷體" w:cs="SimSun" w:hint="eastAsia"/>
          <w:bCs/>
          <w:kern w:val="0"/>
          <w:szCs w:val="24"/>
          <w:lang w:val="zh-TW" w:bidi="zh-TW"/>
        </w:rPr>
        <w:t>假派代</w:t>
      </w:r>
      <w:proofErr w:type="gramEnd"/>
      <w:r w:rsidRPr="00CE0CAD">
        <w:rPr>
          <w:rFonts w:ascii="標楷體" w:eastAsia="標楷體" w:hAnsi="標楷體" w:cs="SimSun" w:hint="eastAsia"/>
          <w:bCs/>
          <w:kern w:val="0"/>
          <w:szCs w:val="24"/>
          <w:lang w:val="zh-TW" w:bidi="zh-TW"/>
        </w:rPr>
        <w:t>辦理，</w:t>
      </w:r>
      <w:r w:rsidRPr="00CE0CAD">
        <w:rPr>
          <w:rFonts w:ascii="標楷體" w:eastAsia="標楷體" w:hAnsi="標楷體" w:cs="SimSun" w:hint="eastAsia"/>
          <w:kern w:val="0"/>
          <w:szCs w:val="24"/>
          <w:lang w:val="zh-TW" w:bidi="zh-TW"/>
        </w:rPr>
        <w:t>並得依實際參賽日數於1年內</w:t>
      </w:r>
      <w:proofErr w:type="gramStart"/>
      <w:r w:rsidRPr="00CE0CAD">
        <w:rPr>
          <w:rFonts w:ascii="標楷體" w:eastAsia="標楷體" w:hAnsi="標楷體" w:cs="SimSun" w:hint="eastAsia"/>
          <w:kern w:val="0"/>
          <w:szCs w:val="24"/>
          <w:lang w:val="zh-TW" w:bidi="zh-TW"/>
        </w:rPr>
        <w:t>覈實</w:t>
      </w:r>
      <w:proofErr w:type="gramEnd"/>
      <w:r w:rsidRPr="00CE0CAD">
        <w:rPr>
          <w:rFonts w:ascii="標楷體" w:eastAsia="標楷體" w:hAnsi="標楷體" w:cs="SimSun" w:hint="eastAsia"/>
          <w:kern w:val="0"/>
          <w:szCs w:val="24"/>
          <w:lang w:val="zh-TW" w:bidi="zh-TW"/>
        </w:rPr>
        <w:t>補休假；</w:t>
      </w:r>
      <w:proofErr w:type="gramStart"/>
      <w:r w:rsidRPr="00CE0CAD">
        <w:rPr>
          <w:rFonts w:ascii="標楷體" w:eastAsia="標楷體" w:hAnsi="標楷體" w:cs="SimSun" w:hint="eastAsia"/>
          <w:kern w:val="0"/>
          <w:szCs w:val="24"/>
          <w:lang w:val="zh-TW" w:bidi="zh-TW"/>
        </w:rPr>
        <w:t>惟</w:t>
      </w:r>
      <w:proofErr w:type="gramEnd"/>
      <w:r w:rsidRPr="00CE0CAD">
        <w:rPr>
          <w:rFonts w:ascii="標楷體" w:eastAsia="標楷體" w:hAnsi="標楷體" w:cs="SimSun" w:hint="eastAsia"/>
          <w:kern w:val="0"/>
          <w:szCs w:val="24"/>
          <w:lang w:val="zh-TW" w:bidi="zh-TW"/>
        </w:rPr>
        <w:t>活動當日已領取加班費、工作費等酬勞者，不得再申請補休</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假。</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參賽團隊輪到該隊比賽出場順序，經大會唱名3次(每次間隔十秒鐘)仍未進場演出</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，視同棄權。</w:t>
      </w:r>
      <w:r w:rsidRPr="009628E3">
        <w:rPr>
          <w:rFonts w:ascii="標楷體" w:eastAsia="標楷體" w:hAnsi="標楷體" w:cs="SimSun" w:hint="eastAsia"/>
          <w:b/>
          <w:color w:val="000000" w:themeColor="text1"/>
          <w:kern w:val="0"/>
          <w:szCs w:val="24"/>
          <w:u w:val="single"/>
          <w:lang w:val="zh-TW" w:bidi="zh-TW"/>
        </w:rPr>
        <w:t>報到時間上午場次為9:00至9:30，下午場次為12:30至13:00</w:t>
      </w:r>
      <w:r w:rsidRPr="00CE0CAD">
        <w:rPr>
          <w:rFonts w:ascii="標楷體" w:eastAsia="標楷體" w:hAnsi="標楷體" w:cs="SimSun" w:hint="eastAsia"/>
          <w:kern w:val="0"/>
          <w:szCs w:val="24"/>
          <w:lang w:val="zh-TW" w:bidi="zh-TW"/>
        </w:rPr>
        <w:t>，未完成報到者</w:t>
      </w:r>
      <w:proofErr w:type="gramStart"/>
      <w:r w:rsidRPr="00CE0CAD">
        <w:rPr>
          <w:rFonts w:ascii="標楷體" w:eastAsia="標楷體" w:hAnsi="標楷體" w:cs="SimSun" w:hint="eastAsia"/>
          <w:kern w:val="0"/>
          <w:szCs w:val="24"/>
          <w:lang w:val="zh-TW" w:bidi="zh-TW"/>
        </w:rPr>
        <w:t>可於唱名</w:t>
      </w:r>
      <w:proofErr w:type="gramEnd"/>
      <w:r w:rsidRPr="00CE0CAD">
        <w:rPr>
          <w:rFonts w:ascii="標楷體" w:eastAsia="標楷體" w:hAnsi="標楷體" w:cs="SimSun" w:hint="eastAsia"/>
          <w:kern w:val="0"/>
          <w:szCs w:val="24"/>
          <w:lang w:val="zh-TW" w:bidi="zh-TW"/>
        </w:rPr>
        <w:t>前補辦報到手續，但因未完成報到手續，以致喪失比賽相關權益者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，由參賽團隊自行負責。</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在比賽演出時，除工作人員外，非比賽人員均不得上</w:t>
      </w:r>
      <w:proofErr w:type="gramStart"/>
      <w:r w:rsidRPr="00CE0CAD">
        <w:rPr>
          <w:rFonts w:ascii="標楷體" w:eastAsia="標楷體" w:hAnsi="標楷體" w:cs="SimSun" w:hint="eastAsia"/>
          <w:kern w:val="0"/>
          <w:szCs w:val="24"/>
          <w:lang w:val="zh-TW" w:bidi="zh-TW"/>
        </w:rPr>
        <w:t>臺</w:t>
      </w:r>
      <w:proofErr w:type="gramEnd"/>
      <w:r w:rsidRPr="00CE0CAD">
        <w:rPr>
          <w:rFonts w:ascii="標楷體" w:eastAsia="標楷體" w:hAnsi="標楷體" w:cs="SimSun" w:hint="eastAsia"/>
          <w:kern w:val="0"/>
          <w:szCs w:val="24"/>
          <w:lang w:val="zh-TW" w:bidi="zh-TW"/>
        </w:rPr>
        <w:t>，參賽者若有違反秩序(含防疫規定)等情事，經評審會議評判屬實者，將視情節輕重予以扣分。</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團隊可參加</w:t>
      </w:r>
      <w:proofErr w:type="gramStart"/>
      <w:r w:rsidRPr="00CE0CAD">
        <w:rPr>
          <w:rFonts w:ascii="標楷體" w:eastAsia="標楷體" w:hAnsi="標楷體" w:cs="SimSun" w:hint="eastAsia"/>
          <w:kern w:val="0"/>
          <w:szCs w:val="24"/>
          <w:lang w:val="zh-TW" w:bidi="zh-TW"/>
        </w:rPr>
        <w:t>不</w:t>
      </w:r>
      <w:proofErr w:type="gramEnd"/>
      <w:r w:rsidRPr="00CE0CAD">
        <w:rPr>
          <w:rFonts w:ascii="標楷體" w:eastAsia="標楷體" w:hAnsi="標楷體" w:cs="SimSun" w:hint="eastAsia"/>
          <w:kern w:val="0"/>
          <w:szCs w:val="24"/>
          <w:lang w:val="zh-TW" w:bidi="zh-TW"/>
        </w:rPr>
        <w:t>同類組比賽，並請於報名表上註明。</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演出自</w:t>
      </w:r>
      <w:proofErr w:type="gramStart"/>
      <w:r w:rsidRPr="00CE0CAD">
        <w:rPr>
          <w:rFonts w:ascii="標楷體" w:eastAsia="標楷體" w:hAnsi="標楷體" w:cs="SimSun" w:hint="eastAsia"/>
          <w:kern w:val="0"/>
          <w:szCs w:val="24"/>
          <w:lang w:val="zh-TW" w:bidi="zh-TW"/>
        </w:rPr>
        <w:t>選曲請於</w:t>
      </w:r>
      <w:proofErr w:type="gramEnd"/>
      <w:r w:rsidRPr="00CE0CAD">
        <w:rPr>
          <w:rFonts w:ascii="標楷體" w:eastAsia="標楷體" w:hAnsi="標楷體" w:cs="SimSun" w:hint="eastAsia"/>
          <w:kern w:val="0"/>
          <w:szCs w:val="24"/>
          <w:lang w:val="zh-TW" w:bidi="zh-TW"/>
        </w:rPr>
        <w:t>網路報名時輸入，網路報名截止後如欲更改曲目，得由參賽者自行上網修改，最遲於</w:t>
      </w:r>
      <w:r w:rsidR="009628E3" w:rsidRPr="00C975EB">
        <w:rPr>
          <w:rFonts w:ascii="標楷體" w:eastAsia="標楷體" w:hAnsi="標楷體" w:cs="SimSun" w:hint="eastAsia"/>
          <w:color w:val="0070C0"/>
          <w:kern w:val="0"/>
          <w:szCs w:val="24"/>
          <w:lang w:val="zh-TW" w:bidi="zh-TW"/>
        </w:rPr>
        <w:t>112</w:t>
      </w:r>
      <w:r w:rsidRPr="00C975EB">
        <w:rPr>
          <w:rFonts w:ascii="標楷體" w:eastAsia="標楷體" w:hAnsi="標楷體" w:cs="SimSun" w:hint="eastAsia"/>
          <w:color w:val="0070C0"/>
          <w:kern w:val="0"/>
          <w:szCs w:val="24"/>
          <w:lang w:val="zh-TW" w:bidi="zh-TW"/>
        </w:rPr>
        <w:t>年9月</w:t>
      </w:r>
      <w:r w:rsidR="00B80BE0" w:rsidRPr="00C975EB">
        <w:rPr>
          <w:rFonts w:ascii="標楷體" w:eastAsia="標楷體" w:hAnsi="標楷體" w:cs="SimSun" w:hint="eastAsia"/>
          <w:color w:val="0070C0"/>
          <w:kern w:val="0"/>
          <w:szCs w:val="24"/>
          <w:lang w:val="zh-TW" w:bidi="zh-TW"/>
        </w:rPr>
        <w:t>22</w:t>
      </w:r>
      <w:r w:rsidRPr="00C975EB">
        <w:rPr>
          <w:rFonts w:ascii="標楷體" w:eastAsia="標楷體" w:hAnsi="標楷體" w:cs="SimSun" w:hint="eastAsia"/>
          <w:color w:val="0070C0"/>
          <w:kern w:val="0"/>
          <w:szCs w:val="24"/>
          <w:lang w:val="zh-TW" w:bidi="zh-TW"/>
        </w:rPr>
        <w:t>日(星期五)</w:t>
      </w:r>
      <w:r w:rsidRPr="00CE0CAD">
        <w:rPr>
          <w:rFonts w:ascii="標楷體" w:eastAsia="標楷體" w:hAnsi="標楷體" w:cs="SimSun" w:hint="eastAsia"/>
          <w:kern w:val="0"/>
          <w:szCs w:val="24"/>
          <w:lang w:val="zh-TW" w:bidi="zh-TW"/>
        </w:rPr>
        <w:t>前上網修正，逾時將不予辦理。</w:t>
      </w:r>
    </w:p>
    <w:p w:rsidR="00CE0CAD" w:rsidRPr="00C975EB" w:rsidRDefault="00CE0CAD" w:rsidP="00CE0CAD">
      <w:pPr>
        <w:numPr>
          <w:ilvl w:val="0"/>
          <w:numId w:val="43"/>
        </w:numPr>
        <w:autoSpaceDE w:val="0"/>
        <w:autoSpaceDN w:val="0"/>
        <w:rPr>
          <w:rFonts w:ascii="標楷體" w:eastAsia="標楷體" w:hAnsi="標楷體" w:cs="SimSun"/>
          <w:color w:val="0070C0"/>
          <w:kern w:val="0"/>
          <w:szCs w:val="24"/>
          <w:lang w:val="zh-TW" w:bidi="zh-TW"/>
        </w:rPr>
      </w:pPr>
      <w:r w:rsidRPr="00CE0CAD">
        <w:rPr>
          <w:rFonts w:ascii="標楷體" w:eastAsia="標楷體" w:hAnsi="標楷體" w:cs="SimSun" w:hint="eastAsia"/>
          <w:kern w:val="0"/>
          <w:szCs w:val="24"/>
          <w:lang w:val="zh-TW" w:bidi="zh-TW"/>
        </w:rPr>
        <w:t>報名後如需補正基本資料，應由學校出具正式公文，最遲於</w:t>
      </w:r>
      <w:r w:rsidR="00B80BE0" w:rsidRPr="00C975EB">
        <w:rPr>
          <w:rFonts w:ascii="標楷體" w:eastAsia="標楷體" w:hAnsi="標楷體" w:cs="SimSun" w:hint="eastAsia"/>
          <w:color w:val="0070C0"/>
          <w:kern w:val="0"/>
          <w:szCs w:val="24"/>
          <w:lang w:val="zh-TW" w:bidi="zh-TW"/>
        </w:rPr>
        <w:t>112</w:t>
      </w:r>
      <w:r w:rsidRPr="00C975EB">
        <w:rPr>
          <w:rFonts w:ascii="標楷體" w:eastAsia="標楷體" w:hAnsi="標楷體" w:cs="SimSun" w:hint="eastAsia"/>
          <w:color w:val="0070C0"/>
          <w:kern w:val="0"/>
          <w:szCs w:val="24"/>
          <w:lang w:val="zh-TW" w:bidi="zh-TW"/>
        </w:rPr>
        <w:t>年9月</w:t>
      </w:r>
      <w:r w:rsidR="00B80BE0" w:rsidRPr="00C975EB">
        <w:rPr>
          <w:rFonts w:ascii="標楷體" w:eastAsia="標楷體" w:hAnsi="標楷體" w:cs="SimSun" w:hint="eastAsia"/>
          <w:color w:val="0070C0"/>
          <w:kern w:val="0"/>
          <w:szCs w:val="24"/>
          <w:lang w:val="zh-TW" w:bidi="zh-TW"/>
        </w:rPr>
        <w:t>14</w:t>
      </w:r>
      <w:r w:rsidRPr="00C975EB">
        <w:rPr>
          <w:rFonts w:ascii="標楷體" w:eastAsia="標楷體" w:hAnsi="標楷體" w:cs="SimSun" w:hint="eastAsia"/>
          <w:color w:val="0070C0"/>
          <w:kern w:val="0"/>
          <w:szCs w:val="24"/>
          <w:lang w:val="zh-TW" w:bidi="zh-TW"/>
        </w:rPr>
        <w:t>日</w:t>
      </w:r>
      <w:proofErr w:type="gramStart"/>
      <w:r w:rsidRPr="00C975EB">
        <w:rPr>
          <w:rFonts w:ascii="標楷體" w:eastAsia="標楷體" w:hAnsi="標楷體" w:cs="SimSun" w:hint="eastAsia"/>
          <w:color w:val="0070C0"/>
          <w:kern w:val="0"/>
          <w:szCs w:val="24"/>
          <w:lang w:val="zh-TW" w:bidi="zh-TW"/>
        </w:rPr>
        <w:t>（</w:t>
      </w:r>
      <w:proofErr w:type="gramEnd"/>
      <w:r w:rsidRPr="00C975EB">
        <w:rPr>
          <w:rFonts w:ascii="標楷體" w:eastAsia="標楷體" w:hAnsi="標楷體" w:cs="SimSun" w:hint="eastAsia"/>
          <w:color w:val="0070C0"/>
          <w:kern w:val="0"/>
          <w:szCs w:val="24"/>
          <w:lang w:val="zh-TW" w:bidi="zh-TW"/>
        </w:rPr>
        <w:t>星期四</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975EB">
        <w:rPr>
          <w:rFonts w:ascii="標楷體" w:eastAsia="標楷體" w:hAnsi="標楷體" w:cs="SimSun" w:hint="eastAsia"/>
          <w:color w:val="0070C0"/>
          <w:kern w:val="0"/>
          <w:szCs w:val="24"/>
          <w:lang w:val="zh-TW" w:bidi="zh-TW"/>
        </w:rPr>
        <w:t>）</w:t>
      </w:r>
      <w:proofErr w:type="gramStart"/>
      <w:r w:rsidRPr="00CE0CAD">
        <w:rPr>
          <w:rFonts w:ascii="標楷體" w:eastAsia="標楷體" w:hAnsi="標楷體" w:cs="SimSun" w:hint="eastAsia"/>
          <w:kern w:val="0"/>
          <w:szCs w:val="24"/>
          <w:lang w:val="zh-TW" w:bidi="zh-TW"/>
        </w:rPr>
        <w:t>前函知</w:t>
      </w:r>
      <w:proofErr w:type="gramEnd"/>
      <w:r w:rsidR="00B80BE0" w:rsidRPr="00C975EB">
        <w:rPr>
          <w:rFonts w:ascii="標楷體" w:eastAsia="標楷體" w:hAnsi="標楷體" w:cs="SimSun" w:hint="eastAsia"/>
          <w:color w:val="0070C0"/>
          <w:kern w:val="0"/>
          <w:szCs w:val="24"/>
          <w:lang w:val="zh-TW" w:bidi="zh-TW"/>
        </w:rPr>
        <w:t>大成國中</w:t>
      </w:r>
      <w:r w:rsidRPr="00C975EB">
        <w:rPr>
          <w:rFonts w:ascii="標楷體" w:eastAsia="標楷體" w:hAnsi="標楷體" w:cs="SimSun" w:hint="eastAsia"/>
          <w:color w:val="0070C0"/>
          <w:kern w:val="0"/>
          <w:szCs w:val="24"/>
          <w:lang w:val="zh-TW" w:bidi="zh-TW"/>
        </w:rPr>
        <w:t>(</w:t>
      </w:r>
      <w:r w:rsidR="00B80BE0" w:rsidRPr="00C975EB">
        <w:rPr>
          <w:rFonts w:ascii="標楷體" w:eastAsia="標楷體" w:hAnsi="標楷體" w:cs="Arial"/>
          <w:color w:val="0070C0"/>
          <w:szCs w:val="24"/>
          <w:shd w:val="clear" w:color="auto" w:fill="FFFFFF"/>
        </w:rPr>
        <w:t>3</w:t>
      </w:r>
      <w:r w:rsidR="00B80BE0" w:rsidRPr="00C975EB">
        <w:rPr>
          <w:rFonts w:ascii="標楷體" w:eastAsia="標楷體" w:hAnsi="標楷體" w:cs="Arial" w:hint="eastAsia"/>
          <w:color w:val="0070C0"/>
          <w:szCs w:val="24"/>
          <w:shd w:val="clear" w:color="auto" w:fill="FFFFFF"/>
        </w:rPr>
        <w:t>3</w:t>
      </w:r>
      <w:r w:rsidR="00B80BE0" w:rsidRPr="00C975EB">
        <w:rPr>
          <w:rFonts w:ascii="標楷體" w:eastAsia="標楷體" w:hAnsi="標楷體" w:cs="Arial"/>
          <w:color w:val="0070C0"/>
          <w:szCs w:val="24"/>
          <w:shd w:val="clear" w:color="auto" w:fill="FFFFFF"/>
        </w:rPr>
        <w:t>4桃園市八德區忠勇街12號</w:t>
      </w:r>
      <w:r w:rsidRPr="00CE0CAD">
        <w:rPr>
          <w:rFonts w:ascii="標楷體" w:eastAsia="標楷體" w:hAnsi="標楷體" w:cs="Arial" w:hint="eastAsia"/>
          <w:kern w:val="0"/>
          <w:szCs w:val="24"/>
          <w:shd w:val="clear" w:color="auto" w:fill="FFFFFF"/>
          <w:lang w:val="zh-TW" w:bidi="zh-TW"/>
        </w:rPr>
        <w:t>，</w:t>
      </w:r>
      <w:r w:rsidRPr="00CE0CAD">
        <w:rPr>
          <w:rFonts w:ascii="標楷體" w:eastAsia="標楷體" w:hAnsi="標楷體" w:cs="SimSun" w:hint="eastAsia"/>
          <w:kern w:val="0"/>
          <w:szCs w:val="24"/>
          <w:lang w:val="zh-TW" w:bidi="zh-TW"/>
        </w:rPr>
        <w:t>以郵戳為憑)，逾期不予受理。</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lastRenderedPageBreak/>
        <w:t>東南亞語系類，</w:t>
      </w:r>
      <w:r w:rsidRPr="00CE0CAD">
        <w:rPr>
          <w:rFonts w:ascii="標楷體" w:eastAsia="標楷體" w:hAnsi="標楷體" w:cs="TT2300o00" w:hint="eastAsia"/>
          <w:kern w:val="0"/>
          <w:szCs w:val="24"/>
          <w:lang w:val="zh-TW" w:bidi="zh-TW"/>
        </w:rPr>
        <w:t>含越南、印尼、泰國、緬甸、馬來西亞、新加坡、菲律賓與柬埔寨之非以英語演唱歌曲。</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比賽進行時，除工作人員外，非參賽人員不得上台。</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參賽團體應服從本會的評判，如有意見或抗議事項，須由指導老師以書面提出；抗議事項，以比賽規則、秩序及比賽人員資格為限，並須於各項比賽成績公布後一小時內為之，逾時不予受理。</w:t>
      </w:r>
    </w:p>
    <w:p w:rsidR="00CE0CAD" w:rsidRPr="00CE0CAD" w:rsidRDefault="00CE0CAD" w:rsidP="00CE0CAD">
      <w:pPr>
        <w:autoSpaceDE w:val="0"/>
        <w:autoSpaceDN w:val="0"/>
        <w:ind w:left="482"/>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十一、各類組參賽團隊之比賽成績及評審評語於賽後公布。</w:t>
      </w:r>
    </w:p>
    <w:p w:rsidR="00CE0CAD" w:rsidRPr="00CE0CAD" w:rsidRDefault="00CE0CAD" w:rsidP="00CE0CAD">
      <w:pPr>
        <w:autoSpaceDE w:val="0"/>
        <w:autoSpaceDN w:val="0"/>
        <w:adjustRightInd w:val="0"/>
        <w:ind w:left="482"/>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十二、參賽者名冊照片須以近期六個月為原則並送交學校蓋印信，證明參賽者身分，凡</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參賽團隊所屬</w:t>
      </w:r>
      <w:proofErr w:type="gramStart"/>
      <w:r w:rsidRPr="00CE0CAD">
        <w:rPr>
          <w:rFonts w:ascii="標楷體" w:eastAsia="標楷體" w:hAnsi="標楷體" w:cs="SimSun" w:hint="eastAsia"/>
          <w:kern w:val="0"/>
          <w:szCs w:val="24"/>
          <w:lang w:val="zh-TW" w:bidi="zh-TW"/>
        </w:rPr>
        <w:t>師生均需與</w:t>
      </w:r>
      <w:proofErr w:type="gramEnd"/>
      <w:r w:rsidRPr="00CE0CAD">
        <w:rPr>
          <w:rFonts w:ascii="標楷體" w:eastAsia="標楷體" w:hAnsi="標楷體" w:cs="SimSun" w:hint="eastAsia"/>
          <w:kern w:val="0"/>
          <w:szCs w:val="24"/>
          <w:lang w:val="zh-TW" w:bidi="zh-TW"/>
        </w:rPr>
        <w:t>參賽者名冊身分一致。比賽當日繳交參賽者名冊一式兩</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份，其一於大會用印後由參賽學校帶回，若參賽者名冊</w:t>
      </w:r>
      <w:proofErr w:type="gramStart"/>
      <w:r w:rsidRPr="00CE0CAD">
        <w:rPr>
          <w:rFonts w:ascii="標楷體" w:eastAsia="標楷體" w:hAnsi="標楷體" w:cs="SimSun" w:hint="eastAsia"/>
          <w:kern w:val="0"/>
          <w:szCs w:val="24"/>
          <w:lang w:val="zh-TW" w:bidi="zh-TW"/>
        </w:rPr>
        <w:t>未蓋用印信</w:t>
      </w:r>
      <w:proofErr w:type="gramEnd"/>
      <w:r w:rsidRPr="00CE0CAD">
        <w:rPr>
          <w:rFonts w:ascii="標楷體" w:eastAsia="標楷體" w:hAnsi="標楷體" w:cs="SimSun" w:hint="eastAsia"/>
          <w:kern w:val="0"/>
          <w:szCs w:val="24"/>
          <w:lang w:val="zh-TW" w:bidi="zh-TW"/>
        </w:rPr>
        <w:t>或內容有待補</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正者，應於比賽成績公布前補正，否則該團體之比賽成績不予計分</w:t>
      </w:r>
      <w:proofErr w:type="gramStart"/>
      <w:r w:rsidRPr="00CE0CAD">
        <w:rPr>
          <w:rFonts w:ascii="標楷體" w:eastAsia="標楷體" w:hAnsi="標楷體" w:cs="SimSun" w:hint="eastAsia"/>
          <w:kern w:val="0"/>
          <w:szCs w:val="24"/>
          <w:lang w:val="zh-TW" w:bidi="zh-TW"/>
        </w:rPr>
        <w:t>（</w:t>
      </w:r>
      <w:proofErr w:type="gramEnd"/>
      <w:r w:rsidRPr="00CE0CAD">
        <w:rPr>
          <w:rFonts w:ascii="標楷體" w:eastAsia="標楷體" w:hAnsi="標楷體" w:cs="SimSun" w:hint="eastAsia"/>
          <w:kern w:val="0"/>
          <w:szCs w:val="24"/>
          <w:lang w:val="zh-TW" w:bidi="zh-TW"/>
        </w:rPr>
        <w:t>為顧及時</w:t>
      </w:r>
      <w:r w:rsidRPr="00CE0CAD">
        <w:rPr>
          <w:rFonts w:ascii="標楷體" w:eastAsia="標楷體" w:hAnsi="標楷體" w:cs="SimSun"/>
          <w:kern w:val="0"/>
          <w:szCs w:val="24"/>
          <w:lang w:val="zh-TW" w:bidi="zh-TW"/>
        </w:rPr>
        <w:t xml:space="preserve">　</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kern w:val="0"/>
          <w:szCs w:val="24"/>
          <w:lang w:val="zh-TW" w:bidi="zh-TW"/>
        </w:rPr>
        <w:t xml:space="preserve">　</w:t>
      </w:r>
      <w:r w:rsidRPr="00CE0CAD">
        <w:rPr>
          <w:rFonts w:ascii="標楷體" w:eastAsia="標楷體" w:hAnsi="標楷體" w:cs="SimSun" w:hint="eastAsia"/>
          <w:kern w:val="0"/>
          <w:szCs w:val="24"/>
          <w:lang w:val="zh-TW" w:bidi="zh-TW"/>
        </w:rPr>
        <w:t>效，可以傳真代替，遇假日至遲應於第一個上班日完成補正</w:t>
      </w:r>
      <w:proofErr w:type="gramStart"/>
      <w:r w:rsidRPr="00CE0CAD">
        <w:rPr>
          <w:rFonts w:ascii="標楷體" w:eastAsia="標楷體" w:hAnsi="標楷體" w:cs="SimSun" w:hint="eastAsia"/>
          <w:kern w:val="0"/>
          <w:szCs w:val="24"/>
          <w:lang w:val="zh-TW" w:bidi="zh-TW"/>
        </w:rPr>
        <w:t>）</w:t>
      </w:r>
      <w:proofErr w:type="gramEnd"/>
      <w:r w:rsidRPr="00CE0CAD">
        <w:rPr>
          <w:rFonts w:ascii="標楷體" w:eastAsia="標楷體" w:hAnsi="標楷體" w:cs="SimSun" w:hint="eastAsia"/>
          <w:kern w:val="0"/>
          <w:szCs w:val="24"/>
          <w:lang w:val="zh-TW" w:bidi="zh-TW"/>
        </w:rPr>
        <w:t>。</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十三、凡比賽曲譜，一律採用原版或經授權使用之樂譜</w:t>
      </w:r>
      <w:r w:rsidRPr="00CE0CAD">
        <w:rPr>
          <w:rFonts w:ascii="標楷體" w:eastAsia="標楷體" w:hAnsi="標楷體" w:cs="SimSun"/>
          <w:kern w:val="0"/>
          <w:szCs w:val="24"/>
          <w:lang w:val="zh-TW" w:bidi="zh-TW"/>
        </w:rPr>
        <w:t>；</w:t>
      </w:r>
      <w:r w:rsidRPr="00CE0CAD">
        <w:rPr>
          <w:rFonts w:ascii="標楷體" w:eastAsia="標楷體" w:hAnsi="標楷體" w:cs="SimSun" w:hint="eastAsia"/>
          <w:kern w:val="0"/>
          <w:szCs w:val="24"/>
          <w:lang w:val="zh-TW" w:bidi="zh-TW"/>
        </w:rPr>
        <w:t>若有違反規定者，其法律責任</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自行負責。</w:t>
      </w:r>
    </w:p>
    <w:p w:rsidR="00CE0CAD" w:rsidRPr="00CE0CAD" w:rsidRDefault="00CE0CAD" w:rsidP="00CE0CAD">
      <w:p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十四、比賽中開放參賽者自行錄音、錄影</w:t>
      </w:r>
      <w:proofErr w:type="gramStart"/>
      <w:r w:rsidRPr="00CE0CAD">
        <w:rPr>
          <w:rFonts w:ascii="標楷體" w:eastAsia="標楷體" w:hAnsi="標楷體" w:cs="SimSun" w:hint="eastAsia"/>
          <w:kern w:val="0"/>
          <w:szCs w:val="24"/>
          <w:lang w:val="zh-TW" w:bidi="zh-TW"/>
        </w:rPr>
        <w:t>（</w:t>
      </w:r>
      <w:proofErr w:type="gramEnd"/>
      <w:r w:rsidRPr="00CE0CAD">
        <w:rPr>
          <w:rFonts w:ascii="標楷體" w:eastAsia="標楷體" w:hAnsi="標楷體" w:cs="SimSun" w:hint="eastAsia"/>
          <w:kern w:val="0"/>
          <w:szCs w:val="24"/>
          <w:lang w:val="zh-TW" w:bidi="zh-TW"/>
        </w:rPr>
        <w:t>錄製人員請攜帶身分證明文件至報到處換取</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錄影證</w:t>
      </w:r>
      <w:proofErr w:type="gramStart"/>
      <w:r w:rsidRPr="00CE0CAD">
        <w:rPr>
          <w:rFonts w:ascii="標楷體" w:eastAsia="標楷體" w:hAnsi="標楷體" w:cs="SimSun" w:hint="eastAsia"/>
          <w:kern w:val="0"/>
          <w:szCs w:val="24"/>
          <w:lang w:val="zh-TW" w:bidi="zh-TW"/>
        </w:rPr>
        <w:t>）</w:t>
      </w:r>
      <w:proofErr w:type="gramEnd"/>
      <w:r w:rsidRPr="00CE0CAD">
        <w:rPr>
          <w:rFonts w:ascii="標楷體" w:eastAsia="標楷體" w:hAnsi="標楷體" w:cs="SimSun" w:hint="eastAsia"/>
          <w:kern w:val="0"/>
          <w:szCs w:val="24"/>
          <w:lang w:val="zh-TW" w:bidi="zh-TW"/>
        </w:rPr>
        <w:t>，並應遵守著作權法規定，若有違反規定者，應負法律責任。如參賽者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反對大會外之他人錄音錄影，請於報到時向大會申明，</w:t>
      </w:r>
      <w:proofErr w:type="gramStart"/>
      <w:r w:rsidRPr="00CE0CAD">
        <w:rPr>
          <w:rFonts w:ascii="標楷體" w:eastAsia="標楷體" w:hAnsi="標楷體" w:cs="SimSun" w:hint="eastAsia"/>
          <w:kern w:val="0"/>
          <w:szCs w:val="24"/>
          <w:lang w:val="zh-TW" w:bidi="zh-TW"/>
        </w:rPr>
        <w:t>俾</w:t>
      </w:r>
      <w:proofErr w:type="gramEnd"/>
      <w:r w:rsidRPr="00CE0CAD">
        <w:rPr>
          <w:rFonts w:ascii="標楷體" w:eastAsia="標楷體" w:hAnsi="標楷體" w:cs="SimSun" w:hint="eastAsia"/>
          <w:kern w:val="0"/>
          <w:szCs w:val="24"/>
          <w:lang w:val="zh-TW" w:bidi="zh-TW"/>
        </w:rPr>
        <w:t>便於播報注意事項時特</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別宣布。禁止使用閃光燈拍照，不得任意干擾演唱者。賽前請自行檢查相關錄影</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音設備，如因設備故障無法錄音影，本會不提供相關錄影檔案。</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十五、凡報名參賽即視同無條件同意授權本會攝製各項比賽實況與製作光碟、影帶、圖</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書等相關教材，分送學校及社教相關單位，以發揮鄉土歌謠比賽之推廣教育功</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能。</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十六、各</w:t>
      </w:r>
      <w:proofErr w:type="gramStart"/>
      <w:r w:rsidRPr="00CE0CAD">
        <w:rPr>
          <w:rFonts w:ascii="標楷體" w:eastAsia="標楷體" w:hAnsi="標楷體" w:cs="SimSun" w:hint="eastAsia"/>
          <w:kern w:val="0"/>
          <w:szCs w:val="24"/>
          <w:lang w:val="zh-TW" w:bidi="zh-TW"/>
        </w:rPr>
        <w:t>指定曲請依</w:t>
      </w:r>
      <w:proofErr w:type="gramEnd"/>
      <w:r w:rsidRPr="00CE0CAD">
        <w:rPr>
          <w:rFonts w:ascii="標楷體" w:eastAsia="標楷體" w:hAnsi="標楷體" w:cs="SimSun" w:hint="eastAsia"/>
          <w:kern w:val="0"/>
          <w:szCs w:val="24"/>
          <w:lang w:val="zh-TW" w:bidi="zh-TW"/>
        </w:rPr>
        <w:t>規定版本演唱及演奏，不得擅自更改，如經舉發或評審委員察覺屬</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w:t>
      </w:r>
      <w:r w:rsidRPr="00CE0CAD">
        <w:rPr>
          <w:rFonts w:ascii="標楷體" w:eastAsia="標楷體" w:hAnsi="標楷體" w:cs="SimSun"/>
          <w:kern w:val="0"/>
          <w:szCs w:val="24"/>
          <w:lang w:val="zh-TW" w:bidi="zh-TW"/>
        </w:rPr>
        <w:tab/>
      </w:r>
      <w:r w:rsidRPr="00CE0CAD">
        <w:rPr>
          <w:rFonts w:ascii="標楷體" w:eastAsia="標楷體" w:hAnsi="標楷體" w:cs="SimSun" w:hint="eastAsia"/>
          <w:kern w:val="0"/>
          <w:szCs w:val="24"/>
          <w:lang w:val="zh-TW" w:bidi="zh-TW"/>
        </w:rPr>
        <w:t xml:space="preserve">  實，由個別評審委員視情節酌予扣分。</w:t>
      </w:r>
      <w:proofErr w:type="gramStart"/>
      <w:r w:rsidRPr="00CE0CAD">
        <w:rPr>
          <w:rFonts w:ascii="標楷體" w:eastAsia="標楷體" w:hAnsi="標楷體" w:cs="SimSun" w:hint="eastAsia"/>
          <w:kern w:val="0"/>
          <w:szCs w:val="24"/>
          <w:lang w:val="zh-TW" w:bidi="zh-TW"/>
        </w:rPr>
        <w:t>指定曲若有</w:t>
      </w:r>
      <w:proofErr w:type="gramEnd"/>
      <w:r w:rsidRPr="00CE0CAD">
        <w:rPr>
          <w:rFonts w:ascii="標楷體" w:eastAsia="標楷體" w:hAnsi="標楷體" w:cs="SimSun" w:hint="eastAsia"/>
          <w:kern w:val="0"/>
          <w:szCs w:val="24"/>
          <w:lang w:val="zh-TW" w:bidi="zh-TW"/>
        </w:rPr>
        <w:t>補充規定、說明或勘誤，一律</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公布於網站，參賽者需隨時上網參閱，若因未隨時上網參閱而有影響成績者，由</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參賽者自行負責。</w:t>
      </w:r>
      <w:proofErr w:type="gramStart"/>
      <w:r w:rsidRPr="00CE0CAD">
        <w:rPr>
          <w:rFonts w:ascii="標楷體" w:eastAsia="標楷體" w:hAnsi="標楷體" w:cs="SimSun" w:hint="eastAsia"/>
          <w:kern w:val="0"/>
          <w:szCs w:val="24"/>
          <w:lang w:val="zh-TW" w:bidi="zh-TW"/>
        </w:rPr>
        <w:t>惟</w:t>
      </w:r>
      <w:proofErr w:type="gramEnd"/>
      <w:r w:rsidRPr="00CE0CAD">
        <w:rPr>
          <w:rFonts w:ascii="標楷體" w:eastAsia="標楷體" w:hAnsi="標楷體" w:cs="SimSun" w:hint="eastAsia"/>
          <w:kern w:val="0"/>
          <w:szCs w:val="24"/>
          <w:lang w:val="zh-TW" w:bidi="zh-TW"/>
        </w:rPr>
        <w:t>參賽者若依上開補充、說明或勘誤前公告之指定曲演出者，</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均不予扣分。</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十七、伴奏(唱)音樂，須由參賽者事先調整至參賽曲目之起始處(未按規定致拖延賽時</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間，評審委員得酌予扣分)。以自備之錄放音機播放音樂伴唱</w:t>
      </w:r>
      <w:r w:rsidRPr="00CE0CAD">
        <w:rPr>
          <w:rFonts w:ascii="標楷體" w:eastAsia="標楷體" w:hAnsi="標楷體" w:cs="SimSun"/>
          <w:kern w:val="0"/>
          <w:szCs w:val="24"/>
          <w:lang w:val="zh-TW" w:bidi="zh-TW"/>
        </w:rPr>
        <w:t>CD</w:t>
      </w:r>
      <w:r w:rsidRPr="00CE0CAD">
        <w:rPr>
          <w:rFonts w:ascii="標楷體" w:eastAsia="標楷體" w:hAnsi="標楷體" w:cs="SimSun" w:hint="eastAsia"/>
          <w:kern w:val="0"/>
          <w:szCs w:val="24"/>
          <w:lang w:val="zh-TW" w:bidi="zh-TW"/>
        </w:rPr>
        <w:t>，除間奏外，不</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得出現和聲或歌聲，否則酌予扣分。</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十八、演唱時不得使用麥克風。</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十九、如有緊急或特殊事項，將於桃園市學生音樂比賽暨師生鄉土歌謠比賽網站公布。</w:t>
      </w:r>
    </w:p>
    <w:p w:rsidR="00474FB4" w:rsidRDefault="00CE0CAD" w:rsidP="00474FB4">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kern w:val="0"/>
          <w:szCs w:val="24"/>
          <w:lang w:val="zh-TW" w:bidi="zh-TW"/>
        </w:rPr>
        <w:t xml:space="preserve">　</w:t>
      </w:r>
      <w:proofErr w:type="gramStart"/>
      <w:r w:rsidRPr="00CE0CAD">
        <w:rPr>
          <w:rFonts w:ascii="標楷體" w:eastAsia="標楷體" w:hAnsi="標楷體" w:cs="SimSun" w:hint="eastAsia"/>
          <w:kern w:val="0"/>
          <w:szCs w:val="24"/>
          <w:lang w:val="zh-TW" w:bidi="zh-TW"/>
        </w:rPr>
        <w:t>（</w:t>
      </w:r>
      <w:proofErr w:type="gramEnd"/>
      <w:r w:rsidR="008D0A0F">
        <w:fldChar w:fldCharType="begin"/>
      </w:r>
      <w:r w:rsidR="008D0A0F">
        <w:instrText xml:space="preserve"> HYPERLINK "http://163.30.153.4/Index/index.asp" </w:instrText>
      </w:r>
      <w:r w:rsidR="008D0A0F">
        <w:fldChar w:fldCharType="separate"/>
      </w:r>
      <w:r w:rsidRPr="00CE0CAD">
        <w:rPr>
          <w:rFonts w:ascii="標楷體" w:eastAsia="標楷體" w:hAnsi="標楷體" w:cs="SimSun"/>
          <w:color w:val="0000FF"/>
          <w:kern w:val="0"/>
          <w:szCs w:val="24"/>
          <w:u w:val="single"/>
          <w:lang w:val="zh-TW" w:bidi="zh-TW"/>
        </w:rPr>
        <w:t>http://163.30.153.4/Index/index.asp</w:t>
      </w:r>
      <w:r w:rsidR="008D0A0F">
        <w:rPr>
          <w:rFonts w:ascii="標楷體" w:eastAsia="標楷體" w:hAnsi="標楷體" w:cs="SimSun"/>
          <w:color w:val="0000FF"/>
          <w:kern w:val="0"/>
          <w:szCs w:val="24"/>
          <w:u w:val="single"/>
          <w:lang w:val="zh-TW" w:bidi="zh-TW"/>
        </w:rPr>
        <w:fldChar w:fldCharType="end"/>
      </w:r>
      <w:proofErr w:type="gramStart"/>
      <w:r w:rsidRPr="00CE0CAD">
        <w:rPr>
          <w:rFonts w:ascii="標楷體" w:eastAsia="標楷體" w:hAnsi="標楷體" w:cs="SimSun" w:hint="eastAsia"/>
          <w:kern w:val="0"/>
          <w:szCs w:val="24"/>
          <w:lang w:val="zh-TW" w:bidi="zh-TW"/>
        </w:rPr>
        <w:t>）</w:t>
      </w:r>
      <w:proofErr w:type="gramEnd"/>
    </w:p>
    <w:p w:rsidR="00474FB4" w:rsidRDefault="00474FB4" w:rsidP="00474FB4">
      <w:pPr>
        <w:rPr>
          <w:rFonts w:ascii="標楷體" w:eastAsia="標楷體" w:hAnsi="標楷體"/>
          <w:color w:val="FF0000"/>
        </w:rPr>
      </w:pPr>
      <w:r>
        <w:tab/>
      </w:r>
      <w:r w:rsidRPr="00474FB4">
        <w:rPr>
          <w:rFonts w:ascii="標楷體" w:eastAsia="標楷體" w:hAnsi="標楷體" w:hint="eastAsia"/>
          <w:color w:val="FF0000"/>
        </w:rPr>
        <w:t>二十、</w:t>
      </w:r>
      <w:r>
        <w:rPr>
          <w:rFonts w:ascii="標楷體" w:eastAsia="標楷體" w:hAnsi="標楷體" w:hint="eastAsia"/>
          <w:color w:val="FF0000"/>
        </w:rPr>
        <w:t>如遇</w:t>
      </w:r>
      <w:proofErr w:type="gramStart"/>
      <w:r>
        <w:rPr>
          <w:rFonts w:ascii="標楷體" w:eastAsia="標楷體" w:hAnsi="標楷體" w:hint="eastAsia"/>
          <w:color w:val="FF0000"/>
        </w:rPr>
        <w:t>疫</w:t>
      </w:r>
      <w:proofErr w:type="gramEnd"/>
      <w:r>
        <w:rPr>
          <w:rFonts w:ascii="標楷體" w:eastAsia="標楷體" w:hAnsi="標楷體" w:hint="eastAsia"/>
          <w:color w:val="FF0000"/>
        </w:rPr>
        <w:t>情</w:t>
      </w:r>
      <w:proofErr w:type="gramStart"/>
      <w:r>
        <w:rPr>
          <w:rFonts w:ascii="標楷體" w:eastAsia="標楷體" w:hAnsi="標楷體" w:hint="eastAsia"/>
          <w:color w:val="FF0000"/>
        </w:rPr>
        <w:t>期間</w:t>
      </w:r>
      <w:proofErr w:type="gramEnd"/>
      <w:r>
        <w:rPr>
          <w:rFonts w:ascii="標楷體" w:eastAsia="標楷體" w:hAnsi="標楷體" w:hint="eastAsia"/>
          <w:color w:val="FF0000"/>
        </w:rPr>
        <w:t>，本競賽將依據中央流行疫情指揮中心發布之疫情等級及防疫措</w:t>
      </w:r>
    </w:p>
    <w:p w:rsidR="00474FB4" w:rsidRPr="00474FB4" w:rsidRDefault="00474FB4" w:rsidP="00474FB4">
      <w:pPr>
        <w:rPr>
          <w:rFonts w:ascii="標楷體" w:eastAsia="標楷體" w:hAnsi="標楷體"/>
        </w:rPr>
      </w:pPr>
      <w:r>
        <w:rPr>
          <w:rFonts w:ascii="標楷體" w:eastAsia="標楷體" w:hAnsi="標楷體"/>
          <w:color w:val="FF0000"/>
        </w:rPr>
        <w:tab/>
      </w:r>
      <w:r>
        <w:rPr>
          <w:rFonts w:ascii="標楷體" w:eastAsia="標楷體" w:hAnsi="標楷體"/>
          <w:color w:val="FF0000"/>
        </w:rPr>
        <w:tab/>
      </w:r>
      <w:r>
        <w:rPr>
          <w:rFonts w:ascii="標楷體" w:eastAsia="標楷體" w:hAnsi="標楷體" w:hint="eastAsia"/>
          <w:color w:val="FF0000"/>
        </w:rPr>
        <w:t xml:space="preserve">  施，隨時滾動調整各項防疫措施及規定。</w:t>
      </w:r>
    </w:p>
    <w:p w:rsidR="00CE0CAD" w:rsidRPr="00CE0CAD" w:rsidRDefault="00CE0CAD" w:rsidP="00CE0CAD">
      <w:pPr>
        <w:widowControl/>
        <w:spacing w:beforeLines="50" w:before="120" w:after="120"/>
        <w:ind w:left="826" w:hangingChars="295" w:hanging="826"/>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 w:val="28"/>
          <w:szCs w:val="24"/>
        </w:rPr>
        <w:t>拾玖、</w:t>
      </w:r>
      <w:r w:rsidRPr="00CE0CAD">
        <w:rPr>
          <w:rFonts w:ascii="標楷體" w:eastAsia="標楷體" w:hAnsi="標楷體" w:cs="SimSun" w:hint="eastAsia"/>
          <w:kern w:val="0"/>
          <w:szCs w:val="24"/>
          <w:lang w:val="zh-TW" w:bidi="zh-TW"/>
        </w:rPr>
        <w:t>本實施計畫，由「</w:t>
      </w:r>
      <w:r w:rsidRPr="00C975EB">
        <w:rPr>
          <w:rFonts w:ascii="標楷體" w:eastAsia="標楷體" w:hAnsi="標楷體" w:cs="Times New Roman" w:hint="eastAsia"/>
          <w:color w:val="0070C0"/>
          <w:szCs w:val="24"/>
        </w:rPr>
        <w:t>桃園市</w:t>
      </w:r>
      <w:r w:rsidR="00474FB4" w:rsidRPr="00C975EB">
        <w:rPr>
          <w:rFonts w:ascii="標楷體" w:eastAsia="標楷體" w:hAnsi="標楷體" w:cs="Times New Roman" w:hint="eastAsia"/>
          <w:color w:val="0070C0"/>
          <w:szCs w:val="24"/>
        </w:rPr>
        <w:t>112</w:t>
      </w:r>
      <w:r w:rsidRPr="00C975EB">
        <w:rPr>
          <w:rFonts w:ascii="標楷體" w:eastAsia="標楷體" w:hAnsi="標楷體" w:cs="Times New Roman" w:hint="eastAsia"/>
          <w:color w:val="0070C0"/>
          <w:szCs w:val="24"/>
        </w:rPr>
        <w:t>學年度學生音樂比賽暨師生鄉土歌謠比賽籌備委員會</w:t>
      </w:r>
      <w:r w:rsidRPr="00CE0CAD">
        <w:rPr>
          <w:rFonts w:ascii="標楷體" w:eastAsia="標楷體" w:hAnsi="標楷體" w:cs="SimSun" w:hint="eastAsia"/>
          <w:kern w:val="0"/>
          <w:szCs w:val="24"/>
          <w:lang w:val="zh-TW" w:bidi="zh-TW"/>
        </w:rPr>
        <w:t>」通過，陳請桃園市政府教育局核備施行，修訂時亦同。</w:t>
      </w: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color w:val="000000"/>
          <w:kern w:val="3"/>
          <w:szCs w:val="24"/>
        </w:rPr>
        <w:br w:type="page"/>
      </w:r>
      <w:r w:rsidRPr="00CE0CAD">
        <w:rPr>
          <w:rFonts w:ascii="標楷體" w:eastAsia="標楷體" w:hAnsi="標楷體" w:cs="Times New Roman" w:hint="eastAsia"/>
          <w:color w:val="000000"/>
          <w:kern w:val="3"/>
          <w:sz w:val="32"/>
          <w:szCs w:val="24"/>
        </w:rPr>
        <w:lastRenderedPageBreak/>
        <w:t>桃園市</w:t>
      </w:r>
      <w:r w:rsidR="00474FB4" w:rsidRPr="00C975EB">
        <w:rPr>
          <w:rFonts w:ascii="標楷體" w:eastAsia="標楷體" w:hAnsi="標楷體" w:cs="Times New Roman" w:hint="eastAsia"/>
          <w:color w:val="0070C0"/>
          <w:kern w:val="3"/>
          <w:sz w:val="32"/>
          <w:szCs w:val="24"/>
        </w:rPr>
        <w:t>112</w:t>
      </w:r>
      <w:r w:rsidRPr="00CE0CAD">
        <w:rPr>
          <w:rFonts w:ascii="標楷體" w:eastAsia="標楷體" w:hAnsi="標楷體" w:cs="Times New Roman" w:hint="eastAsia"/>
          <w:color w:val="000000"/>
          <w:kern w:val="3"/>
          <w:sz w:val="32"/>
          <w:szCs w:val="24"/>
        </w:rPr>
        <w:t>學年度師生鄉土歌謠比賽</w:t>
      </w:r>
      <w:r w:rsidRPr="00CE0CAD">
        <w:rPr>
          <w:rFonts w:ascii="標楷體" w:eastAsia="標楷體" w:hAnsi="標楷體" w:cs="標楷體"/>
          <w:color w:val="000000"/>
          <w:kern w:val="3"/>
          <w:sz w:val="32"/>
          <w:szCs w:val="24"/>
        </w:rPr>
        <w:t xml:space="preserve">參賽者名冊 </w:t>
      </w:r>
      <w:r w:rsidRPr="00CE0CAD">
        <w:rPr>
          <w:rFonts w:ascii="標楷體" w:eastAsia="標楷體" w:hAnsi="標楷體" w:cs="Times New Roman"/>
          <w:color w:val="000000"/>
          <w:kern w:val="3"/>
          <w:sz w:val="32"/>
          <w:szCs w:val="24"/>
        </w:rPr>
        <w:t>(首頁)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53"/>
        <w:gridCol w:w="986"/>
        <w:gridCol w:w="990"/>
        <w:gridCol w:w="1620"/>
        <w:gridCol w:w="1019"/>
        <w:gridCol w:w="1526"/>
      </w:tblGrid>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縣市</w:t>
            </w:r>
            <w:r w:rsidRPr="00CE0CAD">
              <w:rPr>
                <w:rFonts w:ascii="標楷體" w:eastAsia="標楷體" w:hAnsi="標楷體" w:cs="標楷體" w:hint="eastAsia"/>
                <w:color w:val="000000"/>
                <w:kern w:val="3"/>
                <w:szCs w:val="24"/>
              </w:rPr>
              <w:t>區</w:t>
            </w:r>
            <w:r w:rsidRPr="00CE0CAD">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桃園市 ___________ 區                      </w:t>
            </w:r>
          </w:p>
        </w:tc>
      </w:tr>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學校全</w:t>
            </w:r>
            <w:r w:rsidRPr="00CE0CAD">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w:t>
            </w:r>
          </w:p>
        </w:tc>
      </w:tr>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560"/>
                <w:kern w:val="3"/>
                <w:szCs w:val="24"/>
              </w:rPr>
              <w:t>校</w:t>
            </w:r>
            <w:r w:rsidRPr="00CE0CAD">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指導老</w:t>
            </w:r>
            <w:r w:rsidRPr="00CE0CAD">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比賽類</w:t>
            </w:r>
            <w:r w:rsidRPr="00CE0CAD">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□閩南語系類      □客家語系類  </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比賽組</w:t>
            </w:r>
            <w:r w:rsidRPr="00CE0CAD">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□國小組 □國中組</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w:t>
            </w:r>
            <w:proofErr w:type="gramStart"/>
            <w:r w:rsidRPr="00CE0CAD">
              <w:rPr>
                <w:rFonts w:ascii="標楷體" w:eastAsia="標楷體" w:hAnsi="標楷體" w:cs="標楷體"/>
                <w:color w:val="000000"/>
                <w:kern w:val="3"/>
                <w:szCs w:val="24"/>
              </w:rPr>
              <w:t>高中職組</w:t>
            </w:r>
            <w:proofErr w:type="gramEnd"/>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spacing w:val="96"/>
                <w:kern w:val="3"/>
                <w:szCs w:val="24"/>
              </w:rPr>
            </w:pPr>
            <w:r w:rsidRPr="00CE0CAD">
              <w:rPr>
                <w:rFonts w:ascii="標楷體" w:eastAsia="標楷體" w:hAnsi="標楷體" w:cs="標楷體" w:hint="eastAsia"/>
                <w:color w:val="000000"/>
                <w:spacing w:val="96"/>
                <w:kern w:val="3"/>
                <w:szCs w:val="24"/>
              </w:rPr>
              <w:t>指定曲/</w:t>
            </w: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1</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2</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8D0A0F">
        <w:trPr>
          <w:trHeight w:val="479"/>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比賽場</w:t>
            </w:r>
            <w:r w:rsidRPr="00CE0CAD">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474FB4" w:rsidP="00CE0CAD">
            <w:pPr>
              <w:suppressAutoHyphens/>
              <w:autoSpaceDN w:val="0"/>
              <w:snapToGrid w:val="0"/>
              <w:jc w:val="center"/>
              <w:textAlignment w:val="baseline"/>
              <w:rPr>
                <w:rFonts w:ascii="標楷體" w:eastAsia="標楷體" w:hAnsi="標楷體" w:cs="標楷體"/>
                <w:color w:val="000000"/>
                <w:kern w:val="3"/>
                <w:szCs w:val="24"/>
              </w:rPr>
            </w:pPr>
            <w:r w:rsidRPr="00C975EB">
              <w:rPr>
                <w:rFonts w:ascii="標楷體" w:eastAsia="標楷體" w:hAnsi="標楷體" w:cs="標楷體" w:hint="eastAsia"/>
                <w:color w:val="0070C0"/>
                <w:kern w:val="3"/>
                <w:szCs w:val="24"/>
              </w:rPr>
              <w:t>112</w:t>
            </w:r>
            <w:r w:rsidR="00CE0CAD" w:rsidRPr="00CE0CAD">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出場編</w:t>
            </w:r>
            <w:r w:rsidRPr="00CE0CAD">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cantSplit/>
          <w:trHeight w:val="400"/>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參賽人</w:t>
            </w:r>
            <w:r w:rsidRPr="00CE0CAD">
              <w:rPr>
                <w:rFonts w:ascii="標楷體" w:eastAsia="標楷體" w:hAnsi="標楷體" w:cs="標楷體"/>
                <w:color w:val="000000"/>
                <w:spacing w:val="1"/>
                <w:kern w:val="3"/>
                <w:szCs w:val="24"/>
              </w:rPr>
              <w:t>數</w:t>
            </w: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1.正式參賽學生</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候補人</w:t>
            </w:r>
            <w:r w:rsidRPr="00CE0CAD">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共     位</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(候補人員請於參賽者名冊備註欄註明-候補)</w:t>
            </w:r>
          </w:p>
        </w:tc>
      </w:tr>
      <w:tr w:rsidR="00CE0CAD" w:rsidRPr="00CE0CAD" w:rsidTr="008D0A0F">
        <w:trPr>
          <w:cantSplit/>
          <w:trHeight w:val="42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2.不限身分之指揮</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413"/>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3.不限身分伴奏/</w:t>
            </w:r>
            <w:proofErr w:type="gramStart"/>
            <w:r w:rsidRPr="00CE0CAD">
              <w:rPr>
                <w:rFonts w:ascii="標楷體" w:eastAsia="標楷體" w:hAnsi="標楷體" w:cs="標楷體"/>
                <w:color w:val="000000"/>
                <w:kern w:val="3"/>
                <w:szCs w:val="24"/>
              </w:rPr>
              <w:t>翻譜</w:t>
            </w:r>
            <w:proofErr w:type="gramEnd"/>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以上合計全員人數共　　位</w:t>
            </w:r>
          </w:p>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33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領隊姓</w:t>
            </w:r>
            <w:r w:rsidRPr="00CE0CAD">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手機號</w:t>
            </w:r>
            <w:r w:rsidRPr="00CE0CAD">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cantSplit/>
          <w:trHeight w:val="14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學校電</w:t>
            </w:r>
            <w:r w:rsidRPr="00CE0CAD">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bl>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6"/>
          <w:szCs w:val="36"/>
        </w:rPr>
      </w:pPr>
      <w:r w:rsidRPr="00CE0CAD">
        <w:rPr>
          <w:rFonts w:ascii="標楷體" w:eastAsia="標楷體" w:hAnsi="標楷體" w:cs="標楷體"/>
          <w:color w:val="000000"/>
          <w:kern w:val="3"/>
          <w:sz w:val="36"/>
          <w:szCs w:val="36"/>
        </w:rPr>
        <w:t>參賽學生在學證明　　（免備文）</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茲證明本校參加「</w:t>
      </w:r>
      <w:r w:rsidRPr="00CE0CAD">
        <w:rPr>
          <w:rFonts w:ascii="標楷體" w:eastAsia="標楷體" w:hAnsi="標楷體" w:cs="Times New Roman" w:hint="eastAsia"/>
          <w:color w:val="000000"/>
          <w:kern w:val="0"/>
          <w:szCs w:val="24"/>
        </w:rPr>
        <w:t>桃園市</w:t>
      </w:r>
      <w:r w:rsidR="00474FB4" w:rsidRPr="00C975EB">
        <w:rPr>
          <w:rFonts w:ascii="標楷體" w:eastAsia="標楷體" w:hAnsi="標楷體" w:cs="Times New Roman" w:hint="eastAsia"/>
          <w:color w:val="0070C0"/>
          <w:kern w:val="0"/>
          <w:szCs w:val="24"/>
        </w:rPr>
        <w:t>112</w:t>
      </w:r>
      <w:r w:rsidRPr="00CE0CAD">
        <w:rPr>
          <w:rFonts w:ascii="標楷體" w:eastAsia="標楷體" w:hAnsi="標楷體" w:cs="Times New Roman" w:hint="eastAsia"/>
          <w:color w:val="000000"/>
          <w:kern w:val="0"/>
          <w:szCs w:val="24"/>
        </w:rPr>
        <w:t>學年度師生鄉土歌謠比賽</w:t>
      </w:r>
      <w:r w:rsidRPr="00CE0CAD">
        <w:rPr>
          <w:rFonts w:ascii="標楷體" w:eastAsia="標楷體" w:hAnsi="標楷體" w:cs="標楷體"/>
          <w:color w:val="000000"/>
          <w:kern w:val="3"/>
          <w:szCs w:val="24"/>
        </w:rPr>
        <w:t>」</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冊列參賽同學（如後所列）皆為本校在學學生。</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特此證明</w:t>
      </w:r>
    </w:p>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2336" behindDoc="1" locked="0" layoutInCell="1" allowOverlap="1" wp14:anchorId="6A311CF7" wp14:editId="79312B5C">
                <wp:simplePos x="0" y="0"/>
                <wp:positionH relativeFrom="column">
                  <wp:posOffset>1898015</wp:posOffset>
                </wp:positionH>
                <wp:positionV relativeFrom="paragraph">
                  <wp:posOffset>130175</wp:posOffset>
                </wp:positionV>
                <wp:extent cx="2472690" cy="2376805"/>
                <wp:effectExtent l="9525" t="9525" r="13335" b="1397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237680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8D0A0F" w:rsidRDefault="008D0A0F" w:rsidP="00CE0CAD">
                            <w:pPr>
                              <w:pStyle w:val="Standardus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11CF7" id="_x0000_t202" coordsize="21600,21600" o:spt="202" path="m,l,21600r21600,l21600,xe">
                <v:stroke joinstyle="miter"/>
                <v:path gradientshapeok="t" o:connecttype="rect"/>
              </v:shapetype>
              <v:shape id="文字方塊 19" o:spid="_x0000_s1026" type="#_x0000_t202" style="position:absolute;margin-left:149.45pt;margin-top:10.25pt;width:194.7pt;height:187.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" filled="f" strokecolor="gray" strokeweight=".09167mm">
                <v:textbox>
                  <w:txbxContent>
                    <w:p w:rsidR="008D0A0F" w:rsidRDefault="008D0A0F" w:rsidP="00CE0CAD">
                      <w:pPr>
                        <w:pStyle w:val="Standarduser"/>
                        <w:rPr>
                          <w:rFonts w:ascii="標楷體" w:eastAsia="標楷體" w:hAnsi="標楷體" w:cs="標楷體"/>
                          <w:color w:val="999999"/>
                          <w:sz w:val="22"/>
                          <w:szCs w:val="22"/>
                        </w:rPr>
                      </w:pPr>
                    </w:p>
                  </w:txbxContent>
                </v:textbox>
              </v:shape>
            </w:pict>
          </mc:Fallback>
        </mc:AlternateContent>
      </w: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中  華  民  國   </w:t>
      </w:r>
      <w:r w:rsidRPr="00C975EB">
        <w:rPr>
          <w:rFonts w:ascii="標楷體" w:eastAsia="標楷體" w:hAnsi="標楷體" w:cs="標楷體"/>
          <w:color w:val="0070C0"/>
          <w:kern w:val="3"/>
          <w:szCs w:val="24"/>
        </w:rPr>
        <w:t xml:space="preserve"> </w:t>
      </w:r>
      <w:r w:rsidR="00474FB4" w:rsidRPr="00C975EB">
        <w:rPr>
          <w:rFonts w:ascii="標楷體" w:eastAsia="標楷體" w:hAnsi="標楷體" w:cs="標楷體" w:hint="eastAsia"/>
          <w:color w:val="0070C0"/>
          <w:kern w:val="3"/>
          <w:szCs w:val="24"/>
        </w:rPr>
        <w:t>112</w:t>
      </w:r>
      <w:r w:rsidRPr="00C975EB">
        <w:rPr>
          <w:rFonts w:ascii="標楷體" w:eastAsia="標楷體" w:hAnsi="標楷體" w:cs="標楷體"/>
          <w:color w:val="0070C0"/>
          <w:kern w:val="3"/>
          <w:szCs w:val="24"/>
        </w:rPr>
        <w:t xml:space="preserve"> </w:t>
      </w:r>
      <w:r w:rsidRPr="00CE0CAD">
        <w:rPr>
          <w:rFonts w:ascii="標楷體" w:eastAsia="標楷體" w:hAnsi="標楷體" w:cs="標楷體"/>
          <w:color w:val="000000"/>
          <w:kern w:val="3"/>
          <w:szCs w:val="24"/>
        </w:rPr>
        <w:t xml:space="preserve"> 年          月          日</w:t>
      </w: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第 1 頁共   頁 (續</w:t>
      </w:r>
      <w:proofErr w:type="gramStart"/>
      <w:r w:rsidRPr="00CE0CAD">
        <w:rPr>
          <w:rFonts w:ascii="標楷體" w:eastAsia="標楷體" w:hAnsi="標楷體" w:cs="標楷體"/>
          <w:color w:val="000000"/>
          <w:kern w:val="3"/>
          <w:szCs w:val="24"/>
        </w:rPr>
        <w:t>頁請蓋</w:t>
      </w:r>
      <w:proofErr w:type="gramEnd"/>
      <w:r w:rsidRPr="00CE0CAD">
        <w:rPr>
          <w:rFonts w:ascii="標楷體" w:eastAsia="標楷體" w:hAnsi="標楷體" w:cs="標楷體"/>
          <w:color w:val="000000"/>
          <w:kern w:val="3"/>
          <w:szCs w:val="24"/>
        </w:rPr>
        <w:t>騎縫章)</w:t>
      </w:r>
    </w:p>
    <w:p w:rsidR="00CE0CAD" w:rsidRPr="00CE0CAD" w:rsidRDefault="00CE0CAD" w:rsidP="00CE0CAD">
      <w:pPr>
        <w:pageBreakBefore/>
        <w:suppressAutoHyphens/>
        <w:autoSpaceDN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hint="eastAsia"/>
          <w:color w:val="000000"/>
          <w:kern w:val="0"/>
          <w:sz w:val="32"/>
          <w:szCs w:val="24"/>
        </w:rPr>
        <w:lastRenderedPageBreak/>
        <w:t>桃園市</w:t>
      </w:r>
      <w:r w:rsidR="00474FB4" w:rsidRPr="00B60DF2">
        <w:rPr>
          <w:rFonts w:ascii="標楷體" w:eastAsia="標楷體" w:hAnsi="標楷體" w:cs="Times New Roman" w:hint="eastAsia"/>
          <w:color w:val="0070C0"/>
          <w:kern w:val="3"/>
          <w:sz w:val="32"/>
          <w:szCs w:val="24"/>
        </w:rPr>
        <w:t>112</w:t>
      </w:r>
      <w:r w:rsidRPr="00CE0CAD">
        <w:rPr>
          <w:rFonts w:ascii="標楷體" w:eastAsia="標楷體" w:hAnsi="標楷體" w:cs="Times New Roman" w:hint="eastAsia"/>
          <w:color w:val="000000"/>
          <w:kern w:val="0"/>
          <w:sz w:val="32"/>
          <w:szCs w:val="24"/>
        </w:rPr>
        <w:t>學年度師生鄉土歌謠比賽</w:t>
      </w:r>
      <w:r w:rsidRPr="00CE0CAD">
        <w:rPr>
          <w:rFonts w:ascii="標楷體" w:eastAsia="標楷體" w:hAnsi="標楷體" w:cs="標楷體"/>
          <w:color w:val="000000"/>
          <w:kern w:val="3"/>
          <w:sz w:val="32"/>
          <w:szCs w:val="24"/>
        </w:rPr>
        <w:t xml:space="preserve">         語系類       </w:t>
      </w:r>
      <w:r w:rsidRPr="00CE0CAD">
        <w:rPr>
          <w:rFonts w:ascii="標楷體" w:eastAsia="標楷體" w:hAnsi="標楷體" w:cs="標楷體"/>
          <w:bCs/>
          <w:color w:val="000000"/>
          <w:kern w:val="3"/>
          <w:sz w:val="32"/>
          <w:szCs w:val="24"/>
        </w:rPr>
        <w:t>組</w:t>
      </w:r>
    </w:p>
    <w:p w:rsidR="00CE0CAD" w:rsidRPr="00CE0CAD" w:rsidRDefault="00CE0CAD" w:rsidP="00CE0CAD">
      <w:pPr>
        <w:suppressAutoHyphens/>
        <w:autoSpaceDN w:val="0"/>
        <w:jc w:val="center"/>
        <w:textAlignment w:val="baseline"/>
        <w:rPr>
          <w:rFonts w:ascii="標楷體" w:eastAsia="標楷體" w:hAnsi="標楷體" w:cs="標楷體"/>
          <w:color w:val="000000"/>
          <w:kern w:val="3"/>
          <w:sz w:val="28"/>
          <w:szCs w:val="28"/>
        </w:rPr>
      </w:pPr>
      <w:r w:rsidRPr="00CE0CAD">
        <w:rPr>
          <w:rFonts w:ascii="標楷體" w:eastAsia="標楷體" w:hAnsi="標楷體" w:cs="標楷體"/>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9"/>
        <w:gridCol w:w="1124"/>
        <w:gridCol w:w="1628"/>
        <w:gridCol w:w="1639"/>
        <w:gridCol w:w="440"/>
        <w:gridCol w:w="1233"/>
        <w:gridCol w:w="1628"/>
        <w:gridCol w:w="1644"/>
      </w:tblGrid>
      <w:tr w:rsidR="00CE0CAD" w:rsidRPr="00CE0CAD" w:rsidTr="008D0A0F">
        <w:trPr>
          <w:cantSplit/>
          <w:trHeight w:val="228"/>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3360" behindDoc="1" locked="0" layoutInCell="1" allowOverlap="1" wp14:anchorId="6E595D62" wp14:editId="75606745">
                      <wp:simplePos x="0" y="0"/>
                      <wp:positionH relativeFrom="column">
                        <wp:posOffset>31115</wp:posOffset>
                      </wp:positionH>
                      <wp:positionV relativeFrom="paragraph">
                        <wp:posOffset>-7620</wp:posOffset>
                      </wp:positionV>
                      <wp:extent cx="300355" cy="269240"/>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8D0A0F" w:rsidRDefault="008D0A0F" w:rsidP="00CE0CAD">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6E595D62" id="文字方塊 18" o:spid="_x0000_s1027" type="#_x0000_t202" style="position:absolute;left:0;text-align:left;margin-left:2.45pt;margin-top:-.6pt;width:23.65pt;height:21.2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" filled="f" stroked="f">
                      <v:textbox style="mso-fit-shape-to-text:t" inset="2.57986mm,1.3099mm,2.57986mm,1.3099mm">
                        <w:txbxContent>
                          <w:p w:rsidR="008D0A0F" w:rsidRDefault="008D0A0F" w:rsidP="00CE0CAD">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49"/>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293"/>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3</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34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20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5</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6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7</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33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249"/>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9</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5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bl>
    <w:p w:rsidR="00CE0CAD" w:rsidRPr="00CE0CAD" w:rsidRDefault="00CE0CAD" w:rsidP="00CE0CAD">
      <w:pPr>
        <w:suppressAutoHyphens/>
        <w:autoSpaceDN w:val="0"/>
        <w:snapToGrid w:val="0"/>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w:t>
      </w:r>
      <w:r w:rsidRPr="00CE0CAD">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CE0CAD">
        <w:rPr>
          <w:rFonts w:ascii="標楷體" w:eastAsia="標楷體" w:hAnsi="標楷體" w:cs="標楷體"/>
          <w:color w:val="000000"/>
          <w:kern w:val="3"/>
          <w:szCs w:val="24"/>
        </w:rPr>
        <w:t>為顧及時效，可以傳真代替，遇假日至遲應於第一個上班日完成補正</w:t>
      </w:r>
      <w:r w:rsidRPr="00CE0CAD">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第 </w:t>
      </w:r>
      <w:r w:rsidRPr="00CE0CAD">
        <w:rPr>
          <w:rFonts w:ascii="標楷體" w:eastAsia="標楷體" w:hAnsi="標楷體" w:cs="標楷體" w:hint="eastAsia"/>
          <w:color w:val="000000"/>
          <w:kern w:val="3"/>
          <w:szCs w:val="24"/>
        </w:rPr>
        <w:t>2</w:t>
      </w:r>
      <w:r w:rsidRPr="00CE0CAD">
        <w:rPr>
          <w:rFonts w:ascii="標楷體" w:eastAsia="標楷體" w:hAnsi="標楷體" w:cs="標楷體"/>
          <w:color w:val="000000"/>
          <w:kern w:val="3"/>
          <w:szCs w:val="24"/>
        </w:rPr>
        <w:t xml:space="preserve"> 頁</w:t>
      </w:r>
      <w:r w:rsidRPr="00CE0CAD">
        <w:rPr>
          <w:rFonts w:ascii="標楷體" w:eastAsia="標楷體" w:hAnsi="標楷體" w:cs="標楷體" w:hint="eastAsia"/>
          <w:color w:val="000000"/>
          <w:kern w:val="3"/>
          <w:szCs w:val="24"/>
        </w:rPr>
        <w:t xml:space="preserve"> </w:t>
      </w:r>
      <w:r w:rsidRPr="00CE0CAD">
        <w:rPr>
          <w:rFonts w:ascii="標楷體" w:eastAsia="標楷體" w:hAnsi="標楷體" w:cs="標楷體"/>
          <w:color w:val="000000"/>
          <w:kern w:val="3"/>
          <w:szCs w:val="24"/>
        </w:rPr>
        <w:t>共   頁</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 xml:space="preserve"> </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p>
    <w:p w:rsidR="00CE0CAD" w:rsidRPr="00CE0CAD" w:rsidRDefault="00CE0CAD" w:rsidP="00CE0CAD">
      <w:pPr>
        <w:widowControl/>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承辦人：                   主任：                                校長：</w:t>
      </w:r>
    </w:p>
    <w:p w:rsidR="00CE0CAD" w:rsidRPr="00CE0CAD" w:rsidRDefault="00CE0CAD" w:rsidP="00CE0CAD">
      <w:pPr>
        <w:widowControl/>
        <w:rPr>
          <w:rFonts w:ascii="標楷體" w:eastAsia="標楷體" w:hAnsi="標楷體" w:cs="Times New Roman"/>
          <w:color w:val="000000"/>
          <w:kern w:val="0"/>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hint="eastAsia"/>
          <w:color w:val="000000"/>
          <w:kern w:val="0"/>
          <w:sz w:val="32"/>
          <w:szCs w:val="24"/>
        </w:rPr>
        <w:t>桃園市</w:t>
      </w:r>
      <w:r w:rsidR="00474FB4" w:rsidRPr="00C975EB">
        <w:rPr>
          <w:rFonts w:ascii="標楷體" w:eastAsia="標楷體" w:hAnsi="標楷體" w:cs="Times New Roman" w:hint="eastAsia"/>
          <w:color w:val="0070C0"/>
          <w:kern w:val="0"/>
          <w:sz w:val="32"/>
          <w:szCs w:val="24"/>
        </w:rPr>
        <w:t>112</w:t>
      </w:r>
      <w:r w:rsidRPr="00CE0CAD">
        <w:rPr>
          <w:rFonts w:ascii="標楷體" w:eastAsia="標楷體" w:hAnsi="標楷體" w:cs="Times New Roman" w:hint="eastAsia"/>
          <w:color w:val="000000"/>
          <w:kern w:val="0"/>
          <w:sz w:val="32"/>
          <w:szCs w:val="24"/>
        </w:rPr>
        <w:t xml:space="preserve">學年度師生鄉土歌謠比賽 </w:t>
      </w:r>
      <w:r w:rsidRPr="00CE0CAD">
        <w:rPr>
          <w:rFonts w:ascii="標楷體" w:eastAsia="標楷體" w:hAnsi="標楷體" w:cs="Times New Roman" w:hint="eastAsia"/>
          <w:b/>
          <w:color w:val="000000"/>
          <w:kern w:val="0"/>
          <w:sz w:val="32"/>
          <w:szCs w:val="24"/>
        </w:rPr>
        <w:t xml:space="preserve">教師組 </w:t>
      </w:r>
      <w:r w:rsidRPr="00CE0CAD">
        <w:rPr>
          <w:rFonts w:ascii="標楷體" w:eastAsia="標楷體" w:hAnsi="標楷體" w:cs="標楷體"/>
          <w:color w:val="000000"/>
          <w:kern w:val="3"/>
          <w:sz w:val="32"/>
          <w:szCs w:val="24"/>
        </w:rPr>
        <w:t>參賽者名冊(首頁)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47"/>
        <w:gridCol w:w="1134"/>
        <w:gridCol w:w="848"/>
        <w:gridCol w:w="1620"/>
        <w:gridCol w:w="1019"/>
        <w:gridCol w:w="1526"/>
      </w:tblGrid>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210"/>
                <w:kern w:val="3"/>
                <w:szCs w:val="24"/>
              </w:rPr>
              <w:t>縣市</w:t>
            </w:r>
            <w:r w:rsidRPr="00CE0CAD">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桃園市___________ 區</w:t>
            </w:r>
          </w:p>
        </w:tc>
      </w:tr>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學校全</w:t>
            </w:r>
            <w:r w:rsidRPr="00CE0CAD">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w:t>
            </w:r>
          </w:p>
        </w:tc>
      </w:tr>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560"/>
                <w:kern w:val="3"/>
                <w:szCs w:val="24"/>
              </w:rPr>
              <w:t>校</w:t>
            </w:r>
            <w:r w:rsidRPr="00CE0CAD">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指導老</w:t>
            </w:r>
            <w:r w:rsidRPr="00CE0CAD">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比賽類</w:t>
            </w:r>
            <w:r w:rsidRPr="00CE0CAD">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□閩南語系類      □客家語系類  </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比賽組</w:t>
            </w:r>
            <w:r w:rsidRPr="00CE0CAD">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教師組</w:t>
            </w: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1</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2</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比賽場</w:t>
            </w:r>
            <w:r w:rsidRPr="00CE0CAD">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474FB4" w:rsidP="00CE0CAD">
            <w:pPr>
              <w:suppressAutoHyphens/>
              <w:autoSpaceDN w:val="0"/>
              <w:snapToGrid w:val="0"/>
              <w:jc w:val="center"/>
              <w:textAlignment w:val="baseline"/>
              <w:rPr>
                <w:rFonts w:ascii="標楷體" w:eastAsia="標楷體" w:hAnsi="標楷體" w:cs="標楷體"/>
                <w:color w:val="000000"/>
                <w:kern w:val="3"/>
                <w:szCs w:val="24"/>
              </w:rPr>
            </w:pPr>
            <w:r w:rsidRPr="00C975EB">
              <w:rPr>
                <w:rFonts w:ascii="標楷體" w:eastAsia="標楷體" w:hAnsi="標楷體" w:cs="標楷體" w:hint="eastAsia"/>
                <w:color w:val="0070C0"/>
                <w:kern w:val="3"/>
                <w:szCs w:val="24"/>
              </w:rPr>
              <w:t>112</w:t>
            </w:r>
            <w:r w:rsidR="00CE0CAD" w:rsidRPr="00CE0CAD">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出場編</w:t>
            </w:r>
            <w:r w:rsidRPr="00CE0CAD">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cantSplit/>
          <w:trHeight w:val="45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參賽人</w:t>
            </w:r>
            <w:r w:rsidRPr="00CE0CAD">
              <w:rPr>
                <w:rFonts w:ascii="標楷體" w:eastAsia="標楷體" w:hAnsi="標楷體" w:cs="標楷體"/>
                <w:color w:val="000000"/>
                <w:spacing w:val="1"/>
                <w:kern w:val="3"/>
                <w:szCs w:val="24"/>
              </w:rPr>
              <w:t>數</w:t>
            </w: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1.正式參賽教師</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候補人</w:t>
            </w:r>
            <w:r w:rsidRPr="00CE0CAD">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共     位</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(候補人員請於參賽者名冊備註欄註明-候補)</w:t>
            </w:r>
          </w:p>
        </w:tc>
      </w:tr>
      <w:tr w:rsidR="00CE0CAD" w:rsidRPr="00CE0CAD" w:rsidTr="008D0A0F">
        <w:trPr>
          <w:cantSplit/>
          <w:trHeight w:val="422"/>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2.不限身分之指揮</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416"/>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3.不限身分之鋼琴伴奏/</w:t>
            </w:r>
            <w:proofErr w:type="gramStart"/>
            <w:r w:rsidRPr="00CE0CAD">
              <w:rPr>
                <w:rFonts w:ascii="標楷體" w:eastAsia="標楷體" w:hAnsi="標楷體" w:cs="標楷體"/>
                <w:color w:val="000000"/>
                <w:kern w:val="3"/>
                <w:szCs w:val="24"/>
              </w:rPr>
              <w:t>翻譜</w:t>
            </w:r>
            <w:proofErr w:type="gramEnd"/>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以上合計全員人數共　　位</w:t>
            </w:r>
          </w:p>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44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領隊姓</w:t>
            </w:r>
            <w:r w:rsidRPr="00CE0CAD">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手機號</w:t>
            </w:r>
            <w:r w:rsidRPr="00CE0CAD">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cantSplit/>
          <w:trHeight w:val="504"/>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學校電</w:t>
            </w:r>
            <w:r w:rsidRPr="00CE0CAD">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bl>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6"/>
          <w:szCs w:val="36"/>
        </w:rPr>
      </w:pPr>
      <w:r w:rsidRPr="00CE0CAD">
        <w:rPr>
          <w:rFonts w:ascii="標楷體" w:eastAsia="標楷體" w:hAnsi="標楷體" w:cs="標楷體"/>
          <w:color w:val="000000"/>
          <w:kern w:val="3"/>
          <w:sz w:val="36"/>
          <w:szCs w:val="36"/>
        </w:rPr>
        <w:t>參賽學校教師證明　（免備文）</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茲證明本校參加「</w:t>
      </w:r>
      <w:r w:rsidRPr="00CE0CAD">
        <w:rPr>
          <w:rFonts w:ascii="標楷體" w:eastAsia="標楷體" w:hAnsi="標楷體" w:cs="Times New Roman" w:hint="eastAsia"/>
          <w:color w:val="000000"/>
          <w:kern w:val="0"/>
          <w:szCs w:val="24"/>
        </w:rPr>
        <w:t>桃園市</w:t>
      </w:r>
      <w:r w:rsidR="00474FB4" w:rsidRPr="00C975EB">
        <w:rPr>
          <w:rFonts w:ascii="標楷體" w:eastAsia="標楷體" w:hAnsi="標楷體" w:cs="Times New Roman" w:hint="eastAsia"/>
          <w:color w:val="0070C0"/>
          <w:kern w:val="0"/>
          <w:szCs w:val="24"/>
        </w:rPr>
        <w:t>112</w:t>
      </w:r>
      <w:r w:rsidRPr="00CE0CAD">
        <w:rPr>
          <w:rFonts w:ascii="標楷體" w:eastAsia="標楷體" w:hAnsi="標楷體" w:cs="Times New Roman" w:hint="eastAsia"/>
          <w:color w:val="000000"/>
          <w:kern w:val="0"/>
          <w:szCs w:val="24"/>
        </w:rPr>
        <w:t>學年度師生鄉土歌謠比賽</w:t>
      </w:r>
      <w:r w:rsidRPr="00CE0CAD">
        <w:rPr>
          <w:rFonts w:ascii="標楷體" w:eastAsia="標楷體" w:hAnsi="標楷體" w:cs="標楷體"/>
          <w:color w:val="000000"/>
          <w:kern w:val="3"/>
          <w:szCs w:val="24"/>
        </w:rPr>
        <w:t>」</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冊列參賽教師（如後所列）皆為符合實施要點人員。</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特此證明</w:t>
      </w:r>
    </w:p>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0288" behindDoc="1" locked="0" layoutInCell="1" allowOverlap="1" wp14:anchorId="0E66A6D9" wp14:editId="131B9226">
                <wp:simplePos x="0" y="0"/>
                <wp:positionH relativeFrom="margin">
                  <wp:align>center</wp:align>
                </wp:positionH>
                <wp:positionV relativeFrom="paragraph">
                  <wp:posOffset>67945</wp:posOffset>
                </wp:positionV>
                <wp:extent cx="2777490" cy="2219325"/>
                <wp:effectExtent l="0" t="0" r="22860" b="2857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221932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8D0A0F" w:rsidRDefault="008D0A0F" w:rsidP="00CE0CAD">
                            <w:pPr>
                              <w:pStyle w:val="Standarduser"/>
                              <w:jc w:val="cent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6A6D9" id="文字方塊 17" o:spid="_x0000_s1028" type="#_x0000_t202" style="position:absolute;margin-left:0;margin-top:5.35pt;width:218.7pt;height:174.7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" filled="f" strokecolor="gray" strokeweight=".09167mm">
                <v:textbox>
                  <w:txbxContent>
                    <w:p w:rsidR="008D0A0F" w:rsidRDefault="008D0A0F" w:rsidP="00CE0CAD">
                      <w:pPr>
                        <w:pStyle w:val="Standarduser"/>
                        <w:jc w:val="center"/>
                        <w:rPr>
                          <w:rFonts w:ascii="標楷體" w:eastAsia="標楷體" w:hAnsi="標楷體" w:cs="標楷體"/>
                          <w:color w:val="999999"/>
                          <w:sz w:val="22"/>
                          <w:szCs w:val="22"/>
                        </w:rPr>
                      </w:pPr>
                    </w:p>
                  </w:txbxContent>
                </v:textbox>
                <w10:wrap anchorx="margin"/>
              </v:shape>
            </w:pict>
          </mc:Fallback>
        </mc:AlternateContent>
      </w: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中  華  民  國    </w:t>
      </w:r>
      <w:r w:rsidR="00474FB4" w:rsidRPr="00C975EB">
        <w:rPr>
          <w:rFonts w:ascii="標楷體" w:eastAsia="標楷體" w:hAnsi="標楷體" w:cs="標楷體" w:hint="eastAsia"/>
          <w:color w:val="0070C0"/>
          <w:kern w:val="3"/>
          <w:szCs w:val="24"/>
        </w:rPr>
        <w:t>112</w:t>
      </w:r>
      <w:r w:rsidRPr="00CE0CAD">
        <w:rPr>
          <w:rFonts w:ascii="標楷體" w:eastAsia="標楷體" w:hAnsi="標楷體" w:cs="標楷體"/>
          <w:color w:val="000000"/>
          <w:kern w:val="3"/>
          <w:szCs w:val="24"/>
        </w:rPr>
        <w:t xml:space="preserve">     年          月          日</w:t>
      </w: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第 1 頁共   頁 (續</w:t>
      </w:r>
      <w:proofErr w:type="gramStart"/>
      <w:r w:rsidRPr="00CE0CAD">
        <w:rPr>
          <w:rFonts w:ascii="標楷體" w:eastAsia="標楷體" w:hAnsi="標楷體" w:cs="標楷體"/>
          <w:color w:val="000000"/>
          <w:kern w:val="3"/>
          <w:szCs w:val="24"/>
        </w:rPr>
        <w:t>頁請蓋</w:t>
      </w:r>
      <w:proofErr w:type="gramEnd"/>
      <w:r w:rsidRPr="00CE0CAD">
        <w:rPr>
          <w:rFonts w:ascii="標楷體" w:eastAsia="標楷體" w:hAnsi="標楷體" w:cs="標楷體"/>
          <w:color w:val="000000"/>
          <w:kern w:val="3"/>
          <w:szCs w:val="24"/>
        </w:rPr>
        <w:t>騎縫章)</w:t>
      </w:r>
    </w:p>
    <w:p w:rsidR="00CE0CAD" w:rsidRPr="00CE0CAD" w:rsidRDefault="00CE0CAD" w:rsidP="00CE0CAD">
      <w:pPr>
        <w:suppressAutoHyphens/>
        <w:autoSpaceDN w:val="0"/>
        <w:jc w:val="center"/>
        <w:textAlignment w:val="baseline"/>
        <w:rPr>
          <w:rFonts w:ascii="標楷體" w:eastAsia="標楷體" w:hAnsi="標楷體" w:cs="Times New Roman"/>
          <w:b/>
          <w:color w:val="000000"/>
          <w:kern w:val="3"/>
          <w:sz w:val="32"/>
          <w:szCs w:val="24"/>
        </w:rPr>
      </w:pPr>
      <w:r w:rsidRPr="00CE0CAD">
        <w:rPr>
          <w:rFonts w:ascii="標楷體" w:eastAsia="標楷體" w:hAnsi="標楷體" w:cs="Times New Roman" w:hint="eastAsia"/>
          <w:color w:val="000000"/>
          <w:kern w:val="0"/>
          <w:sz w:val="32"/>
          <w:szCs w:val="24"/>
        </w:rPr>
        <w:lastRenderedPageBreak/>
        <w:t>桃園市</w:t>
      </w:r>
      <w:r w:rsidR="00474FB4" w:rsidRPr="00C975EB">
        <w:rPr>
          <w:rFonts w:ascii="標楷體" w:eastAsia="標楷體" w:hAnsi="標楷體" w:cs="Times New Roman" w:hint="eastAsia"/>
          <w:color w:val="0070C0"/>
          <w:kern w:val="0"/>
          <w:sz w:val="32"/>
          <w:szCs w:val="24"/>
        </w:rPr>
        <w:t>112</w:t>
      </w:r>
      <w:r w:rsidRPr="00CE0CAD">
        <w:rPr>
          <w:rFonts w:ascii="標楷體" w:eastAsia="標楷體" w:hAnsi="標楷體" w:cs="Times New Roman" w:hint="eastAsia"/>
          <w:color w:val="000000"/>
          <w:kern w:val="0"/>
          <w:sz w:val="32"/>
          <w:szCs w:val="24"/>
        </w:rPr>
        <w:t>學年度師生鄉土歌謠比賽</w:t>
      </w:r>
      <w:r w:rsidRPr="00CE0CAD">
        <w:rPr>
          <w:rFonts w:ascii="標楷體" w:eastAsia="標楷體" w:hAnsi="標楷體" w:cs="標楷體"/>
          <w:color w:val="000000"/>
          <w:kern w:val="3"/>
          <w:sz w:val="32"/>
          <w:szCs w:val="24"/>
        </w:rPr>
        <w:t xml:space="preserve">        語系類 </w:t>
      </w:r>
      <w:r w:rsidRPr="00CE0CAD">
        <w:rPr>
          <w:rFonts w:ascii="標楷體" w:eastAsia="標楷體" w:hAnsi="標楷體" w:cs="標楷體"/>
          <w:b/>
          <w:bCs/>
          <w:color w:val="000000"/>
          <w:kern w:val="3"/>
          <w:sz w:val="32"/>
          <w:szCs w:val="24"/>
        </w:rPr>
        <w:t>教師組</w:t>
      </w:r>
    </w:p>
    <w:p w:rsidR="00CE0CAD" w:rsidRPr="00CE0CAD" w:rsidRDefault="00CE0CAD" w:rsidP="00CE0CAD">
      <w:pPr>
        <w:suppressAutoHyphens/>
        <w:autoSpaceDN w:val="0"/>
        <w:jc w:val="center"/>
        <w:textAlignment w:val="baseline"/>
        <w:rPr>
          <w:rFonts w:ascii="標楷體" w:eastAsia="標楷體" w:hAnsi="標楷體" w:cs="標楷體"/>
          <w:b/>
          <w:color w:val="000000"/>
          <w:kern w:val="3"/>
          <w:sz w:val="28"/>
          <w:szCs w:val="28"/>
        </w:rPr>
      </w:pPr>
      <w:r w:rsidRPr="00CE0CAD">
        <w:rPr>
          <w:rFonts w:ascii="標楷體" w:eastAsia="標楷體" w:hAnsi="標楷體" w:cs="標楷體"/>
          <w:b/>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4"/>
        <w:gridCol w:w="1129"/>
        <w:gridCol w:w="1628"/>
        <w:gridCol w:w="1639"/>
        <w:gridCol w:w="440"/>
        <w:gridCol w:w="1233"/>
        <w:gridCol w:w="1628"/>
        <w:gridCol w:w="1644"/>
      </w:tblGrid>
      <w:tr w:rsidR="00CE0CAD" w:rsidRPr="00CE0CAD" w:rsidTr="008D0A0F">
        <w:trPr>
          <w:cantSplit/>
          <w:trHeight w:val="228"/>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1312" behindDoc="1" locked="0" layoutInCell="1" allowOverlap="1" wp14:anchorId="23C281F1" wp14:editId="77FFAE9F">
                      <wp:simplePos x="0" y="0"/>
                      <wp:positionH relativeFrom="column">
                        <wp:posOffset>31115</wp:posOffset>
                      </wp:positionH>
                      <wp:positionV relativeFrom="paragraph">
                        <wp:posOffset>-7620</wp:posOffset>
                      </wp:positionV>
                      <wp:extent cx="300355" cy="269240"/>
                      <wp:effectExtent l="0" t="0" r="0"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8D0A0F" w:rsidRDefault="008D0A0F" w:rsidP="00CE0CAD">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23C281F1" id="文字方塊 15" o:spid="_x0000_s1029" type="#_x0000_t202" style="position:absolute;left:0;text-align:left;margin-left:2.45pt;margin-top:-.6pt;width:23.65pt;height:21.2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" filled="f" stroked="f">
                      <v:textbox style="mso-fit-shape-to-text:t" inset="2.57986mm,1.3099mm,2.57986mm,1.3099mm">
                        <w:txbxContent>
                          <w:p w:rsidR="008D0A0F" w:rsidRDefault="008D0A0F" w:rsidP="00CE0CAD">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49"/>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3</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34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5</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6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7</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33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249"/>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9</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5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bl>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w:t>
      </w:r>
      <w:r w:rsidRPr="00CE0CAD">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CE0CAD">
        <w:rPr>
          <w:rFonts w:ascii="標楷體" w:eastAsia="標楷體" w:hAnsi="標楷體" w:cs="標楷體"/>
          <w:color w:val="000000"/>
          <w:kern w:val="3"/>
          <w:szCs w:val="24"/>
        </w:rPr>
        <w:t>為顧及時效，可以傳真代替，遇假日至遲應於第一個上班日完成補正</w:t>
      </w:r>
      <w:r w:rsidRPr="00CE0CAD">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第 </w:t>
      </w:r>
      <w:r w:rsidRPr="00CE0CAD">
        <w:rPr>
          <w:rFonts w:ascii="標楷體" w:eastAsia="標楷體" w:hAnsi="標楷體" w:cs="標楷體" w:hint="eastAsia"/>
          <w:color w:val="000000"/>
          <w:kern w:val="3"/>
          <w:szCs w:val="24"/>
        </w:rPr>
        <w:t>2</w:t>
      </w:r>
      <w:r w:rsidRPr="00CE0CAD">
        <w:rPr>
          <w:rFonts w:ascii="標楷體" w:eastAsia="標楷體" w:hAnsi="標楷體" w:cs="標楷體"/>
          <w:color w:val="000000"/>
          <w:kern w:val="3"/>
          <w:szCs w:val="24"/>
        </w:rPr>
        <w:t xml:space="preserve"> 頁</w:t>
      </w:r>
      <w:r w:rsidRPr="00CE0CAD">
        <w:rPr>
          <w:rFonts w:ascii="標楷體" w:eastAsia="標楷體" w:hAnsi="標楷體" w:cs="標楷體" w:hint="eastAsia"/>
          <w:color w:val="000000"/>
          <w:kern w:val="3"/>
          <w:szCs w:val="24"/>
        </w:rPr>
        <w:t xml:space="preserve"> </w:t>
      </w:r>
      <w:r w:rsidRPr="00CE0CAD">
        <w:rPr>
          <w:rFonts w:ascii="標楷體" w:eastAsia="標楷體" w:hAnsi="標楷體" w:cs="標楷體"/>
          <w:color w:val="000000"/>
          <w:kern w:val="3"/>
          <w:szCs w:val="24"/>
        </w:rPr>
        <w:t>共   頁</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 xml:space="preserve"> </w:t>
      </w:r>
    </w:p>
    <w:p w:rsidR="00F758FD" w:rsidRPr="00474FB4" w:rsidRDefault="00CE0CAD" w:rsidP="00474FB4">
      <w:pPr>
        <w:widowControl/>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承辦人：                   主任：                            校長：</w:t>
      </w:r>
      <w:r w:rsidRPr="00CE0CAD">
        <w:rPr>
          <w:rFonts w:ascii="標楷體" w:eastAsia="標楷體" w:hAnsi="標楷體" w:cs="Times New Roman" w:hint="eastAsia"/>
          <w:noProof/>
          <w:color w:val="000000"/>
          <w:kern w:val="0"/>
          <w:szCs w:val="24"/>
        </w:rPr>
        <mc:AlternateContent>
          <mc:Choice Requires="wps">
            <w:drawing>
              <wp:anchor distT="0" distB="0" distL="114300" distR="114300" simplePos="0" relativeHeight="251659264" behindDoc="0" locked="0" layoutInCell="1" allowOverlap="1" wp14:anchorId="26DB132F" wp14:editId="3D7BAAA5">
                <wp:simplePos x="0" y="0"/>
                <wp:positionH relativeFrom="column">
                  <wp:posOffset>114300</wp:posOffset>
                </wp:positionH>
                <wp:positionV relativeFrom="paragraph">
                  <wp:posOffset>114300</wp:posOffset>
                </wp:positionV>
                <wp:extent cx="309880" cy="154940"/>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0A0F" w:rsidRDefault="008D0A0F" w:rsidP="00CE0CAD">
                            <w:pPr>
                              <w:rPr>
                                <w:rFonts w:ascii="標楷體" w:eastAsia="標楷體" w:hAnsi="標楷體"/>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B132F" id="文字方塊 13" o:spid="_x0000_s1030" type="#_x0000_t202" style="position:absolute;margin-left:9pt;margin-top:9pt;width:24.4pt;height: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" filled="f" stroked="f">
                <v:textbox inset="0,0,0,0">
                  <w:txbxContent>
                    <w:p w:rsidR="008D0A0F" w:rsidRDefault="008D0A0F" w:rsidP="00CE0CAD">
                      <w:pPr>
                        <w:rPr>
                          <w:rFonts w:ascii="標楷體" w:eastAsia="標楷體" w:hAnsi="標楷體"/>
                          <w:sz w:val="20"/>
                          <w:szCs w:val="20"/>
                        </w:rPr>
                      </w:pPr>
                    </w:p>
                  </w:txbxContent>
                </v:textbox>
              </v:shape>
            </w:pict>
          </mc:Fallback>
        </mc:AlternateContent>
      </w:r>
    </w:p>
    <w:sectPr w:rsidR="00F758FD" w:rsidRPr="00474FB4" w:rsidSect="008D0A0F">
      <w:footerReference w:type="default" r:id="rId8"/>
      <w:footerReference w:type="first" r:id="rId9"/>
      <w:pgSz w:w="11900" w:h="16840"/>
      <w:pgMar w:top="1135" w:right="1127" w:bottom="720" w:left="1134"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8D7" w:rsidRDefault="00F138D7">
      <w:r>
        <w:separator/>
      </w:r>
    </w:p>
  </w:endnote>
  <w:endnote w:type="continuationSeparator" w:id="0">
    <w:p w:rsidR="00F138D7" w:rsidRDefault="00F13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PMingLiU">
    <w:altName w:val="新細明體"/>
    <w:charset w:val="00"/>
    <w:family w:val="roman"/>
    <w:pitch w:val="variable"/>
  </w:font>
  <w:font w:name="DFKaiShu-SB-Estd-BF">
    <w:altName w:val="Microsoft YaHei"/>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T23o00">
    <w:altName w:val="Arial Unicode MS"/>
    <w:panose1 w:val="00000000000000000000"/>
    <w:charset w:val="88"/>
    <w:family w:val="auto"/>
    <w:notTrueType/>
    <w:pitch w:val="default"/>
    <w:sig w:usb0="00000001" w:usb1="08080000" w:usb2="00000010" w:usb3="00000000" w:csb0="00100000" w:csb1="00000000"/>
  </w:font>
  <w:font w:name="TT2300o00">
    <w:altName w:val="教育部標準宋體"/>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3972001"/>
      <w:docPartObj>
        <w:docPartGallery w:val="Page Numbers (Bottom of Page)"/>
        <w:docPartUnique/>
      </w:docPartObj>
    </w:sdtPr>
    <w:sdtEndPr/>
    <w:sdtContent>
      <w:p w:rsidR="008D0A0F" w:rsidRPr="00DA2DCF" w:rsidRDefault="008D0A0F" w:rsidP="008D0A0F">
        <w:pPr>
          <w:pStyle w:val="a8"/>
          <w:jc w:val="center"/>
          <w:rPr>
            <w:rFonts w:eastAsiaTheme="minorEastAsia"/>
          </w:rPr>
        </w:pPr>
        <w:r>
          <w:fldChar w:fldCharType="begin"/>
        </w:r>
        <w:r>
          <w:instrText>PAGE   \* MERGEFORMAT</w:instrText>
        </w:r>
        <w:r>
          <w:fldChar w:fldCharType="separate"/>
        </w:r>
        <w:r w:rsidR="00685D02">
          <w:rPr>
            <w:noProof/>
          </w:rPr>
          <w:t>9</w:t>
        </w:r>
        <w:r>
          <w:fldChar w:fldCharType="end"/>
        </w:r>
      </w:p>
    </w:sdtContent>
  </w:sdt>
  <w:p w:rsidR="008D0A0F" w:rsidRDefault="008D0A0F">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A0F" w:rsidRDefault="008D0A0F" w:rsidP="008D0A0F">
    <w:pPr>
      <w:pStyle w:val="a8"/>
      <w:jc w:val="center"/>
    </w:pPr>
    <w:r>
      <w:rPr>
        <w:rFonts w:asciiTheme="minorEastAsia" w:eastAsiaTheme="minorEastAsia" w:hAnsiTheme="minorEastAsia"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8D7" w:rsidRDefault="00F138D7">
      <w:r>
        <w:separator/>
      </w:r>
    </w:p>
  </w:footnote>
  <w:footnote w:type="continuationSeparator" w:id="0">
    <w:p w:rsidR="00F138D7" w:rsidRDefault="00F13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F59"/>
      </v:shape>
    </w:pict>
  </w:numPicBullet>
  <w:abstractNum w:abstractNumId="0" w15:restartNumberingAfterBreak="0">
    <w:nsid w:val="00CC4030"/>
    <w:multiLevelType w:val="hybridMultilevel"/>
    <w:tmpl w:val="7D2ED340"/>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 w15:restartNumberingAfterBreak="0">
    <w:nsid w:val="05B346B6"/>
    <w:multiLevelType w:val="hybridMultilevel"/>
    <w:tmpl w:val="FA40EC8E"/>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06AB7815"/>
    <w:multiLevelType w:val="hybridMultilevel"/>
    <w:tmpl w:val="FC5AD002"/>
    <w:lvl w:ilvl="0" w:tplc="EACC3EF8">
      <w:start w:val="1"/>
      <w:numFmt w:val="taiwaneseCountingThousand"/>
      <w:lvlText w:val="%1、"/>
      <w:lvlJc w:val="left"/>
      <w:pPr>
        <w:tabs>
          <w:tab w:val="num" w:pos="720"/>
        </w:tabs>
        <w:ind w:left="720" w:hanging="480"/>
      </w:pPr>
      <w:rPr>
        <w:rFonts w:hint="eastAsia"/>
      </w:rPr>
    </w:lvl>
    <w:lvl w:ilvl="1" w:tplc="BFAA6BB2">
      <w:start w:val="1"/>
      <w:numFmt w:val="taiwaneseCountingThousand"/>
      <w:lvlText w:val="(%2)"/>
      <w:lvlJc w:val="left"/>
      <w:pPr>
        <w:tabs>
          <w:tab w:val="num" w:pos="960"/>
        </w:tabs>
        <w:ind w:left="960" w:hanging="480"/>
      </w:pPr>
      <w:rPr>
        <w:rFonts w:hint="eastAsia"/>
      </w:rPr>
    </w:lvl>
    <w:lvl w:ilvl="2" w:tplc="0409000F">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532489"/>
    <w:multiLevelType w:val="singleLevel"/>
    <w:tmpl w:val="C4C41430"/>
    <w:lvl w:ilvl="0">
      <w:start w:val="1"/>
      <w:numFmt w:val="taiwaneseCountingThousand"/>
      <w:lvlText w:val="%1、"/>
      <w:lvlJc w:val="left"/>
      <w:pPr>
        <w:tabs>
          <w:tab w:val="num" w:pos="720"/>
        </w:tabs>
        <w:ind w:left="720" w:hanging="480"/>
      </w:pPr>
      <w:rPr>
        <w:rFonts w:hint="eastAsia"/>
      </w:rPr>
    </w:lvl>
  </w:abstractNum>
  <w:abstractNum w:abstractNumId="4" w15:restartNumberingAfterBreak="0">
    <w:nsid w:val="07771DB7"/>
    <w:multiLevelType w:val="hybridMultilevel"/>
    <w:tmpl w:val="158AB070"/>
    <w:lvl w:ilvl="0" w:tplc="872896AE">
      <w:start w:val="1"/>
      <w:numFmt w:val="taiwaneseCountingThousand"/>
      <w:lvlText w:val="%1、"/>
      <w:lvlJc w:val="left"/>
      <w:pPr>
        <w:tabs>
          <w:tab w:val="num" w:pos="720"/>
        </w:tabs>
        <w:ind w:left="720" w:hanging="720"/>
      </w:pPr>
      <w:rPr>
        <w:rFonts w:hAnsi="Times New Roman" w:hint="default"/>
        <w:b w:val="0"/>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8555817"/>
    <w:multiLevelType w:val="hybridMultilevel"/>
    <w:tmpl w:val="F42CF8EC"/>
    <w:lvl w:ilvl="0" w:tplc="F2181F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9E019F7"/>
    <w:multiLevelType w:val="hybridMultilevel"/>
    <w:tmpl w:val="9182C1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0B1C5B29"/>
    <w:multiLevelType w:val="hybridMultilevel"/>
    <w:tmpl w:val="4BA434A8"/>
    <w:lvl w:ilvl="0" w:tplc="61D49A1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1EC1176E"/>
    <w:multiLevelType w:val="hybridMultilevel"/>
    <w:tmpl w:val="3BD84628"/>
    <w:lvl w:ilvl="0" w:tplc="BFAA6BB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1EC92B80"/>
    <w:multiLevelType w:val="hybridMultilevel"/>
    <w:tmpl w:val="015C7A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CD5C2F"/>
    <w:multiLevelType w:val="hybridMultilevel"/>
    <w:tmpl w:val="A48E6F48"/>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15:restartNumberingAfterBreak="0">
    <w:nsid w:val="23262E9D"/>
    <w:multiLevelType w:val="hybridMultilevel"/>
    <w:tmpl w:val="F51CD7EA"/>
    <w:lvl w:ilvl="0" w:tplc="EACC3EF8">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76A51B1"/>
    <w:multiLevelType w:val="hybridMultilevel"/>
    <w:tmpl w:val="F236872E"/>
    <w:lvl w:ilvl="0" w:tplc="4BD0F328">
      <w:start w:val="1"/>
      <w:numFmt w:val="taiwaneseCountingThousand"/>
      <w:suff w:val="nothing"/>
      <w:lvlText w:val="%1、"/>
      <w:lvlJc w:val="left"/>
      <w:pPr>
        <w:ind w:left="621" w:hanging="48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3" w15:restartNumberingAfterBreak="0">
    <w:nsid w:val="28975294"/>
    <w:multiLevelType w:val="hybridMultilevel"/>
    <w:tmpl w:val="EBC0C4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BA33574"/>
    <w:multiLevelType w:val="hybridMultilevel"/>
    <w:tmpl w:val="8BE44CD2"/>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2522F44"/>
    <w:multiLevelType w:val="singleLevel"/>
    <w:tmpl w:val="B60A4E52"/>
    <w:lvl w:ilvl="0">
      <w:start w:val="1"/>
      <w:numFmt w:val="taiwaneseCountingThousand"/>
      <w:suff w:val="nothing"/>
      <w:lvlText w:val="%1、"/>
      <w:lvlJc w:val="left"/>
      <w:pPr>
        <w:ind w:left="720" w:hanging="482"/>
      </w:pPr>
      <w:rPr>
        <w:rFonts w:hint="eastAsia"/>
      </w:rPr>
    </w:lvl>
  </w:abstractNum>
  <w:abstractNum w:abstractNumId="16" w15:restartNumberingAfterBreak="0">
    <w:nsid w:val="339E7F17"/>
    <w:multiLevelType w:val="hybridMultilevel"/>
    <w:tmpl w:val="BE7E6246"/>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500F42"/>
    <w:multiLevelType w:val="hybridMultilevel"/>
    <w:tmpl w:val="6B700858"/>
    <w:lvl w:ilvl="0" w:tplc="765C4D86">
      <w:start w:val="1"/>
      <w:numFmt w:val="taiwaneseCountingThousand"/>
      <w:lvlText w:val="%1、"/>
      <w:lvlJc w:val="left"/>
      <w:pPr>
        <w:tabs>
          <w:tab w:val="num" w:pos="720"/>
        </w:tabs>
        <w:ind w:left="720" w:hanging="480"/>
      </w:pPr>
      <w:rPr>
        <w:rFonts w:hint="eastAsia"/>
        <w:lang w:val="en-US"/>
      </w:rPr>
    </w:lvl>
    <w:lvl w:ilvl="1" w:tplc="BFAA6BB2">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47C3E67"/>
    <w:multiLevelType w:val="hybridMultilevel"/>
    <w:tmpl w:val="83EC88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8E60FE6"/>
    <w:multiLevelType w:val="hybridMultilevel"/>
    <w:tmpl w:val="788065E2"/>
    <w:lvl w:ilvl="0" w:tplc="F6DA99A2">
      <w:start w:val="1"/>
      <w:numFmt w:val="taiwaneseCountingThousand"/>
      <w:lvlText w:val="%1、"/>
      <w:lvlJc w:val="left"/>
      <w:pPr>
        <w:ind w:left="1080" w:hanging="480"/>
      </w:pPr>
      <w:rPr>
        <w:rFonts w:hint="default"/>
        <w:color w:val="00000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0" w15:restartNumberingAfterBreak="0">
    <w:nsid w:val="3AB02306"/>
    <w:multiLevelType w:val="hybridMultilevel"/>
    <w:tmpl w:val="B3F08B00"/>
    <w:lvl w:ilvl="0" w:tplc="EACC3EF8">
      <w:start w:val="1"/>
      <w:numFmt w:val="taiwaneseCountingThousand"/>
      <w:lvlText w:val="%1、"/>
      <w:lvlJc w:val="left"/>
      <w:pPr>
        <w:tabs>
          <w:tab w:val="num" w:pos="720"/>
        </w:tabs>
        <w:ind w:left="72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FBF472E"/>
    <w:multiLevelType w:val="hybridMultilevel"/>
    <w:tmpl w:val="F1EEE452"/>
    <w:lvl w:ilvl="0" w:tplc="0409000F">
      <w:start w:val="1"/>
      <w:numFmt w:val="decimal"/>
      <w:lvlText w:val="%1."/>
      <w:lvlJc w:val="left"/>
      <w:pPr>
        <w:ind w:left="1400" w:hanging="480"/>
      </w:p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2" w15:restartNumberingAfterBreak="0">
    <w:nsid w:val="437A6943"/>
    <w:multiLevelType w:val="hybridMultilevel"/>
    <w:tmpl w:val="A8A67716"/>
    <w:lvl w:ilvl="0" w:tplc="4850B6D6">
      <w:start w:val="1"/>
      <w:numFmt w:val="taiwaneseCountingThousand"/>
      <w:suff w:val="nothing"/>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1201F8"/>
    <w:multiLevelType w:val="hybridMultilevel"/>
    <w:tmpl w:val="6F0C9D4A"/>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24" w15:restartNumberingAfterBreak="0">
    <w:nsid w:val="4A887BAB"/>
    <w:multiLevelType w:val="hybridMultilevel"/>
    <w:tmpl w:val="812293E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3535A11"/>
    <w:multiLevelType w:val="hybridMultilevel"/>
    <w:tmpl w:val="1B76D7E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3C502F4"/>
    <w:multiLevelType w:val="hybridMultilevel"/>
    <w:tmpl w:val="66B0D1BC"/>
    <w:lvl w:ilvl="0" w:tplc="B4F232EE">
      <w:start w:val="1"/>
      <w:numFmt w:val="taiwaneseCountingThousand"/>
      <w:suff w:val="nothing"/>
      <w:lvlText w:val="%1、"/>
      <w:lvlJc w:val="left"/>
      <w:pPr>
        <w:ind w:left="621" w:hanging="480"/>
      </w:pPr>
      <w:rPr>
        <w:rFonts w:hint="eastAsia"/>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502734"/>
    <w:multiLevelType w:val="hybridMultilevel"/>
    <w:tmpl w:val="ECECDAD2"/>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6971C22"/>
    <w:multiLevelType w:val="hybridMultilevel"/>
    <w:tmpl w:val="F372DFD0"/>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586C660E"/>
    <w:multiLevelType w:val="hybridMultilevel"/>
    <w:tmpl w:val="105E2E00"/>
    <w:lvl w:ilvl="0" w:tplc="0409000F">
      <w:start w:val="1"/>
      <w:numFmt w:val="decimal"/>
      <w:lvlText w:val="%1."/>
      <w:lvlJc w:val="left"/>
      <w:pPr>
        <w:ind w:left="480" w:hanging="480"/>
      </w:pPr>
    </w:lvl>
    <w:lvl w:ilvl="1" w:tplc="8F88D460">
      <w:start w:val="1"/>
      <w:numFmt w:val="decimal"/>
      <w:suff w:val="noth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90F5819"/>
    <w:multiLevelType w:val="hybridMultilevel"/>
    <w:tmpl w:val="0388C7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C2C60B7"/>
    <w:multiLevelType w:val="hybridMultilevel"/>
    <w:tmpl w:val="3E2A2276"/>
    <w:lvl w:ilvl="0" w:tplc="61D49A1C">
      <w:start w:val="1"/>
      <w:numFmt w:val="taiwaneseCountingThousand"/>
      <w:lvlText w:val="(%1)"/>
      <w:lvlJc w:val="left"/>
      <w:pPr>
        <w:tabs>
          <w:tab w:val="num" w:pos="1332"/>
        </w:tabs>
        <w:ind w:left="133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F7E302A"/>
    <w:multiLevelType w:val="singleLevel"/>
    <w:tmpl w:val="EACC3EF8"/>
    <w:lvl w:ilvl="0">
      <w:start w:val="1"/>
      <w:numFmt w:val="taiwaneseCountingThousand"/>
      <w:lvlText w:val="%1、"/>
      <w:lvlJc w:val="left"/>
      <w:pPr>
        <w:tabs>
          <w:tab w:val="num" w:pos="720"/>
        </w:tabs>
        <w:ind w:left="720" w:hanging="480"/>
      </w:pPr>
      <w:rPr>
        <w:rFonts w:hint="eastAsia"/>
      </w:rPr>
    </w:lvl>
  </w:abstractNum>
  <w:abstractNum w:abstractNumId="33" w15:restartNumberingAfterBreak="0">
    <w:nsid w:val="602E008E"/>
    <w:multiLevelType w:val="hybridMultilevel"/>
    <w:tmpl w:val="E478903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3C8295A"/>
    <w:multiLevelType w:val="singleLevel"/>
    <w:tmpl w:val="EACC3EF8"/>
    <w:lvl w:ilvl="0">
      <w:start w:val="1"/>
      <w:numFmt w:val="taiwaneseCountingThousand"/>
      <w:lvlText w:val="%1、"/>
      <w:lvlJc w:val="left"/>
      <w:pPr>
        <w:tabs>
          <w:tab w:val="num" w:pos="720"/>
        </w:tabs>
        <w:ind w:left="720" w:hanging="480"/>
      </w:pPr>
      <w:rPr>
        <w:rFonts w:hint="eastAsia"/>
      </w:rPr>
    </w:lvl>
  </w:abstractNum>
  <w:abstractNum w:abstractNumId="35" w15:restartNumberingAfterBreak="0">
    <w:nsid w:val="66D07C78"/>
    <w:multiLevelType w:val="hybridMultilevel"/>
    <w:tmpl w:val="DB304F92"/>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6" w15:restartNumberingAfterBreak="0">
    <w:nsid w:val="68170CE7"/>
    <w:multiLevelType w:val="hybridMultilevel"/>
    <w:tmpl w:val="E5E40542"/>
    <w:lvl w:ilvl="0" w:tplc="A2FE5D98">
      <w:start w:val="1"/>
      <w:numFmt w:val="taiwaneseCountingThousand"/>
      <w:lvlText w:val="%1、"/>
      <w:lvlJc w:val="left"/>
      <w:pPr>
        <w:ind w:left="1304" w:hanging="454"/>
      </w:pPr>
      <w:rPr>
        <w:rFonts w:hint="eastAsia"/>
      </w:r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7" w15:restartNumberingAfterBreak="0">
    <w:nsid w:val="6C764790"/>
    <w:multiLevelType w:val="hybridMultilevel"/>
    <w:tmpl w:val="625A89D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DBE5080"/>
    <w:multiLevelType w:val="hybridMultilevel"/>
    <w:tmpl w:val="25A6DC90"/>
    <w:lvl w:ilvl="0" w:tplc="BFAA6BB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FC52BD0"/>
    <w:multiLevelType w:val="hybridMultilevel"/>
    <w:tmpl w:val="5FE692C8"/>
    <w:lvl w:ilvl="0" w:tplc="AA9CCFB6">
      <w:start w:val="1"/>
      <w:numFmt w:val="taiwaneseCountingThousand"/>
      <w:lvlText w:val="%1、"/>
      <w:lvlJc w:val="left"/>
      <w:pPr>
        <w:ind w:left="1047" w:hanging="480"/>
      </w:pPr>
      <w:rPr>
        <w:strike w:val="0"/>
        <w:color w:val="000000" w:themeColor="text1"/>
      </w:r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40" w15:restartNumberingAfterBreak="0">
    <w:nsid w:val="722F3EC6"/>
    <w:multiLevelType w:val="hybridMultilevel"/>
    <w:tmpl w:val="C9647D00"/>
    <w:lvl w:ilvl="0" w:tplc="0630C028">
      <w:start w:val="1"/>
      <w:numFmt w:val="taiwaneseCountingThousand"/>
      <w:lvlText w:val="（%1）"/>
      <w:lvlJc w:val="left"/>
      <w:pPr>
        <w:tabs>
          <w:tab w:val="num" w:pos="682"/>
        </w:tabs>
        <w:ind w:left="682" w:hanging="480"/>
      </w:pPr>
      <w:rPr>
        <w:rFonts w:eastAsia="標楷體" w:hint="eastAsia"/>
        <w:color w:val="auto"/>
      </w:rPr>
    </w:lvl>
    <w:lvl w:ilvl="1" w:tplc="1DB4F0FC">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2FE5B26"/>
    <w:multiLevelType w:val="hybridMultilevel"/>
    <w:tmpl w:val="25EADB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B3908F4"/>
    <w:multiLevelType w:val="singleLevel"/>
    <w:tmpl w:val="69D2293E"/>
    <w:lvl w:ilvl="0">
      <w:start w:val="1"/>
      <w:numFmt w:val="taiwaneseCountingThousand"/>
      <w:lvlText w:val="%1、"/>
      <w:lvlJc w:val="left"/>
      <w:pPr>
        <w:tabs>
          <w:tab w:val="num" w:pos="720"/>
        </w:tabs>
        <w:ind w:left="720" w:hanging="480"/>
      </w:pPr>
      <w:rPr>
        <w:rFonts w:hint="eastAsia"/>
      </w:rPr>
    </w:lvl>
  </w:abstractNum>
  <w:abstractNum w:abstractNumId="43" w15:restartNumberingAfterBreak="0">
    <w:nsid w:val="7EA55E0B"/>
    <w:multiLevelType w:val="hybridMultilevel"/>
    <w:tmpl w:val="2E444BF8"/>
    <w:lvl w:ilvl="0" w:tplc="61D49A1C">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3"/>
  </w:num>
  <w:num w:numId="2">
    <w:abstractNumId w:val="32"/>
  </w:num>
  <w:num w:numId="3">
    <w:abstractNumId w:val="17"/>
  </w:num>
  <w:num w:numId="4">
    <w:abstractNumId w:val="2"/>
  </w:num>
  <w:num w:numId="5">
    <w:abstractNumId w:val="11"/>
  </w:num>
  <w:num w:numId="6">
    <w:abstractNumId w:val="7"/>
  </w:num>
  <w:num w:numId="7">
    <w:abstractNumId w:val="8"/>
  </w:num>
  <w:num w:numId="8">
    <w:abstractNumId w:val="26"/>
  </w:num>
  <w:num w:numId="9">
    <w:abstractNumId w:val="37"/>
  </w:num>
  <w:num w:numId="10">
    <w:abstractNumId w:val="24"/>
  </w:num>
  <w:num w:numId="11">
    <w:abstractNumId w:val="13"/>
  </w:num>
  <w:num w:numId="12">
    <w:abstractNumId w:val="18"/>
  </w:num>
  <w:num w:numId="13">
    <w:abstractNumId w:val="22"/>
  </w:num>
  <w:num w:numId="14">
    <w:abstractNumId w:val="29"/>
  </w:num>
  <w:num w:numId="15">
    <w:abstractNumId w:val="12"/>
  </w:num>
  <w:num w:numId="16">
    <w:abstractNumId w:val="31"/>
  </w:num>
  <w:num w:numId="17">
    <w:abstractNumId w:val="43"/>
  </w:num>
  <w:num w:numId="18">
    <w:abstractNumId w:val="14"/>
  </w:num>
  <w:num w:numId="19">
    <w:abstractNumId w:val="41"/>
  </w:num>
  <w:num w:numId="20">
    <w:abstractNumId w:val="15"/>
  </w:num>
  <w:num w:numId="21">
    <w:abstractNumId w:val="42"/>
  </w:num>
  <w:num w:numId="22">
    <w:abstractNumId w:val="20"/>
  </w:num>
  <w:num w:numId="23">
    <w:abstractNumId w:val="38"/>
  </w:num>
  <w:num w:numId="24">
    <w:abstractNumId w:val="4"/>
  </w:num>
  <w:num w:numId="25">
    <w:abstractNumId w:val="5"/>
  </w:num>
  <w:num w:numId="26">
    <w:abstractNumId w:val="40"/>
  </w:num>
  <w:num w:numId="27">
    <w:abstractNumId w:val="21"/>
  </w:num>
  <w:num w:numId="28">
    <w:abstractNumId w:val="0"/>
  </w:num>
  <w:num w:numId="29">
    <w:abstractNumId w:val="34"/>
  </w:num>
  <w:num w:numId="30">
    <w:abstractNumId w:val="9"/>
  </w:num>
  <w:num w:numId="31">
    <w:abstractNumId w:val="30"/>
  </w:num>
  <w:num w:numId="32">
    <w:abstractNumId w:val="6"/>
  </w:num>
  <w:num w:numId="33">
    <w:abstractNumId w:val="25"/>
  </w:num>
  <w:num w:numId="34">
    <w:abstractNumId w:val="39"/>
  </w:num>
  <w:num w:numId="35">
    <w:abstractNumId w:val="35"/>
  </w:num>
  <w:num w:numId="36">
    <w:abstractNumId w:val="28"/>
  </w:num>
  <w:num w:numId="37">
    <w:abstractNumId w:val="1"/>
  </w:num>
  <w:num w:numId="38">
    <w:abstractNumId w:val="10"/>
  </w:num>
  <w:num w:numId="39">
    <w:abstractNumId w:val="23"/>
  </w:num>
  <w:num w:numId="40">
    <w:abstractNumId w:val="19"/>
  </w:num>
  <w:num w:numId="41">
    <w:abstractNumId w:val="36"/>
  </w:num>
  <w:num w:numId="42">
    <w:abstractNumId w:val="16"/>
  </w:num>
  <w:num w:numId="43">
    <w:abstractNumId w:val="33"/>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CAD"/>
    <w:rsid w:val="000827A2"/>
    <w:rsid w:val="000C0AB7"/>
    <w:rsid w:val="00474FB4"/>
    <w:rsid w:val="004A51DC"/>
    <w:rsid w:val="00610558"/>
    <w:rsid w:val="006148CF"/>
    <w:rsid w:val="00660F14"/>
    <w:rsid w:val="00685D02"/>
    <w:rsid w:val="006B3182"/>
    <w:rsid w:val="007E2B49"/>
    <w:rsid w:val="007F7157"/>
    <w:rsid w:val="00851569"/>
    <w:rsid w:val="008D0A0F"/>
    <w:rsid w:val="00944967"/>
    <w:rsid w:val="009628E3"/>
    <w:rsid w:val="009E4F37"/>
    <w:rsid w:val="00A1450C"/>
    <w:rsid w:val="00B37393"/>
    <w:rsid w:val="00B60DF2"/>
    <w:rsid w:val="00B80BE0"/>
    <w:rsid w:val="00C57183"/>
    <w:rsid w:val="00C975EB"/>
    <w:rsid w:val="00CE0CAD"/>
    <w:rsid w:val="00D518BF"/>
    <w:rsid w:val="00DE065B"/>
    <w:rsid w:val="00F138D7"/>
    <w:rsid w:val="00F758FD"/>
    <w:rsid w:val="00FB44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0DA87-EC1F-4432-9C64-EEF56E2D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link w:val="10"/>
    <w:uiPriority w:val="1"/>
    <w:qFormat/>
    <w:rsid w:val="00CE0CAD"/>
    <w:pPr>
      <w:autoSpaceDE w:val="0"/>
      <w:autoSpaceDN w:val="0"/>
      <w:spacing w:before="46"/>
      <w:ind w:right="6"/>
      <w:jc w:val="center"/>
      <w:outlineLvl w:val="0"/>
    </w:pPr>
    <w:rPr>
      <w:rFonts w:ascii="新細明體" w:eastAsia="新細明體" w:hAnsi="新細明體" w:cs="新細明體"/>
      <w:kern w:val="0"/>
      <w:sz w:val="40"/>
      <w:szCs w:val="40"/>
      <w:lang w:val="zh-TW" w:bidi="zh-TW"/>
    </w:rPr>
  </w:style>
  <w:style w:type="paragraph" w:styleId="2">
    <w:name w:val="heading 2"/>
    <w:basedOn w:val="a"/>
    <w:link w:val="20"/>
    <w:uiPriority w:val="1"/>
    <w:qFormat/>
    <w:rsid w:val="00CE0CAD"/>
    <w:pPr>
      <w:autoSpaceDE w:val="0"/>
      <w:autoSpaceDN w:val="0"/>
      <w:ind w:left="1095"/>
      <w:outlineLvl w:val="1"/>
    </w:pPr>
    <w:rPr>
      <w:rFonts w:ascii="新細明體" w:eastAsia="新細明體" w:hAnsi="新細明體" w:cs="新細明體"/>
      <w:kern w:val="0"/>
      <w:sz w:val="32"/>
      <w:szCs w:val="32"/>
      <w:lang w:val="zh-TW" w:bidi="zh-TW"/>
    </w:rPr>
  </w:style>
  <w:style w:type="paragraph" w:styleId="3">
    <w:name w:val="heading 3"/>
    <w:basedOn w:val="a"/>
    <w:link w:val="30"/>
    <w:uiPriority w:val="1"/>
    <w:qFormat/>
    <w:rsid w:val="00CE0CAD"/>
    <w:pPr>
      <w:autoSpaceDE w:val="0"/>
      <w:autoSpaceDN w:val="0"/>
      <w:ind w:left="1275"/>
      <w:outlineLvl w:val="2"/>
    </w:pPr>
    <w:rPr>
      <w:rFonts w:ascii="Yu Gothic" w:eastAsia="Yu Gothic" w:hAnsi="Yu Gothic" w:cs="Yu Gothic"/>
      <w:b/>
      <w:bCs/>
      <w:kern w:val="0"/>
      <w:sz w:val="28"/>
      <w:szCs w:val="28"/>
      <w:lang w:val="zh-TW" w:bidi="zh-TW"/>
    </w:rPr>
  </w:style>
  <w:style w:type="paragraph" w:styleId="4">
    <w:name w:val="heading 4"/>
    <w:basedOn w:val="a"/>
    <w:next w:val="a"/>
    <w:link w:val="40"/>
    <w:uiPriority w:val="1"/>
    <w:unhideWhenUsed/>
    <w:qFormat/>
    <w:rsid w:val="00CE0CAD"/>
    <w:pPr>
      <w:keepNext/>
      <w:autoSpaceDE w:val="0"/>
      <w:autoSpaceDN w:val="0"/>
      <w:spacing w:line="720" w:lineRule="auto"/>
      <w:outlineLvl w:val="3"/>
    </w:pPr>
    <w:rPr>
      <w:rFonts w:asciiTheme="majorHAnsi" w:eastAsiaTheme="majorEastAsia" w:hAnsiTheme="majorHAnsi" w:cstheme="majorBidi"/>
      <w:kern w:val="0"/>
      <w:sz w:val="36"/>
      <w:szCs w:val="36"/>
      <w:lang w:val="zh-TW" w:bidi="zh-TW"/>
    </w:rPr>
  </w:style>
  <w:style w:type="paragraph" w:styleId="5">
    <w:name w:val="heading 5"/>
    <w:basedOn w:val="a"/>
    <w:next w:val="a"/>
    <w:link w:val="50"/>
    <w:uiPriority w:val="9"/>
    <w:unhideWhenUsed/>
    <w:qFormat/>
    <w:rsid w:val="00CE0CAD"/>
    <w:pPr>
      <w:keepNext/>
      <w:autoSpaceDE w:val="0"/>
      <w:autoSpaceDN w:val="0"/>
      <w:spacing w:line="720" w:lineRule="auto"/>
      <w:ind w:leftChars="200" w:left="200"/>
      <w:outlineLvl w:val="4"/>
    </w:pPr>
    <w:rPr>
      <w:rFonts w:asciiTheme="majorHAnsi" w:eastAsiaTheme="majorEastAsia" w:hAnsiTheme="majorHAnsi" w:cstheme="majorBidi"/>
      <w:b/>
      <w:bCs/>
      <w:kern w:val="0"/>
      <w:sz w:val="36"/>
      <w:szCs w:val="36"/>
      <w:lang w:val="zh-TW" w:bidi="zh-TW"/>
    </w:rPr>
  </w:style>
  <w:style w:type="paragraph" w:styleId="6">
    <w:name w:val="heading 6"/>
    <w:basedOn w:val="a"/>
    <w:next w:val="a"/>
    <w:link w:val="60"/>
    <w:uiPriority w:val="9"/>
    <w:semiHidden/>
    <w:unhideWhenUsed/>
    <w:qFormat/>
    <w:rsid w:val="00CE0CAD"/>
    <w:pPr>
      <w:keepNext/>
      <w:autoSpaceDE w:val="0"/>
      <w:autoSpaceDN w:val="0"/>
      <w:spacing w:line="720" w:lineRule="auto"/>
      <w:ind w:leftChars="200" w:left="200"/>
      <w:outlineLvl w:val="5"/>
    </w:pPr>
    <w:rPr>
      <w:rFonts w:asciiTheme="majorHAnsi" w:eastAsiaTheme="majorEastAsia" w:hAnsiTheme="majorHAnsi" w:cstheme="majorBidi"/>
      <w:kern w:val="0"/>
      <w:sz w:val="36"/>
      <w:szCs w:val="36"/>
      <w:lang w:val="zh-TW" w:bidi="zh-TW"/>
    </w:rPr>
  </w:style>
  <w:style w:type="paragraph" w:styleId="9">
    <w:name w:val="heading 9"/>
    <w:basedOn w:val="a"/>
    <w:next w:val="a"/>
    <w:link w:val="90"/>
    <w:uiPriority w:val="9"/>
    <w:unhideWhenUsed/>
    <w:qFormat/>
    <w:rsid w:val="00CE0CAD"/>
    <w:pPr>
      <w:keepNext/>
      <w:autoSpaceDE w:val="0"/>
      <w:autoSpaceDN w:val="0"/>
      <w:spacing w:line="720" w:lineRule="auto"/>
      <w:ind w:leftChars="400" w:left="400"/>
      <w:outlineLvl w:val="8"/>
    </w:pPr>
    <w:rPr>
      <w:rFonts w:asciiTheme="majorHAnsi" w:eastAsiaTheme="majorEastAsia" w:hAnsiTheme="majorHAnsi" w:cstheme="majorBidi"/>
      <w:kern w:val="0"/>
      <w:sz w:val="36"/>
      <w:szCs w:val="36"/>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CE0CAD"/>
    <w:rPr>
      <w:rFonts w:ascii="新細明體" w:eastAsia="新細明體" w:hAnsi="新細明體" w:cs="新細明體"/>
      <w:kern w:val="0"/>
      <w:sz w:val="40"/>
      <w:szCs w:val="40"/>
      <w:lang w:val="zh-TW" w:bidi="zh-TW"/>
    </w:rPr>
  </w:style>
  <w:style w:type="character" w:customStyle="1" w:styleId="20">
    <w:name w:val="標題 2 字元"/>
    <w:basedOn w:val="a0"/>
    <w:link w:val="2"/>
    <w:uiPriority w:val="1"/>
    <w:rsid w:val="00CE0CAD"/>
    <w:rPr>
      <w:rFonts w:ascii="新細明體" w:eastAsia="新細明體" w:hAnsi="新細明體" w:cs="新細明體"/>
      <w:kern w:val="0"/>
      <w:sz w:val="32"/>
      <w:szCs w:val="32"/>
      <w:lang w:val="zh-TW" w:bidi="zh-TW"/>
    </w:rPr>
  </w:style>
  <w:style w:type="character" w:customStyle="1" w:styleId="30">
    <w:name w:val="標題 3 字元"/>
    <w:basedOn w:val="a0"/>
    <w:link w:val="3"/>
    <w:uiPriority w:val="1"/>
    <w:rsid w:val="00CE0CAD"/>
    <w:rPr>
      <w:rFonts w:ascii="Yu Gothic" w:eastAsia="Yu Gothic" w:hAnsi="Yu Gothic" w:cs="Yu Gothic"/>
      <w:b/>
      <w:bCs/>
      <w:kern w:val="0"/>
      <w:sz w:val="28"/>
      <w:szCs w:val="28"/>
      <w:lang w:val="zh-TW" w:bidi="zh-TW"/>
    </w:rPr>
  </w:style>
  <w:style w:type="character" w:customStyle="1" w:styleId="40">
    <w:name w:val="標題 4 字元"/>
    <w:basedOn w:val="a0"/>
    <w:link w:val="4"/>
    <w:uiPriority w:val="1"/>
    <w:rsid w:val="00CE0CAD"/>
    <w:rPr>
      <w:rFonts w:asciiTheme="majorHAnsi" w:eastAsiaTheme="majorEastAsia" w:hAnsiTheme="majorHAnsi" w:cstheme="majorBidi"/>
      <w:kern w:val="0"/>
      <w:sz w:val="36"/>
      <w:szCs w:val="36"/>
      <w:lang w:val="zh-TW" w:bidi="zh-TW"/>
    </w:rPr>
  </w:style>
  <w:style w:type="character" w:customStyle="1" w:styleId="50">
    <w:name w:val="標題 5 字元"/>
    <w:basedOn w:val="a0"/>
    <w:link w:val="5"/>
    <w:uiPriority w:val="9"/>
    <w:rsid w:val="00CE0CAD"/>
    <w:rPr>
      <w:rFonts w:asciiTheme="majorHAnsi" w:eastAsiaTheme="majorEastAsia" w:hAnsiTheme="majorHAnsi" w:cstheme="majorBidi"/>
      <w:b/>
      <w:bCs/>
      <w:kern w:val="0"/>
      <w:sz w:val="36"/>
      <w:szCs w:val="36"/>
      <w:lang w:val="zh-TW" w:bidi="zh-TW"/>
    </w:rPr>
  </w:style>
  <w:style w:type="character" w:customStyle="1" w:styleId="60">
    <w:name w:val="標題 6 字元"/>
    <w:basedOn w:val="a0"/>
    <w:link w:val="6"/>
    <w:uiPriority w:val="9"/>
    <w:semiHidden/>
    <w:rsid w:val="00CE0CAD"/>
    <w:rPr>
      <w:rFonts w:asciiTheme="majorHAnsi" w:eastAsiaTheme="majorEastAsia" w:hAnsiTheme="majorHAnsi" w:cstheme="majorBidi"/>
      <w:kern w:val="0"/>
      <w:sz w:val="36"/>
      <w:szCs w:val="36"/>
      <w:lang w:val="zh-TW" w:bidi="zh-TW"/>
    </w:rPr>
  </w:style>
  <w:style w:type="character" w:customStyle="1" w:styleId="90">
    <w:name w:val="標題 9 字元"/>
    <w:basedOn w:val="a0"/>
    <w:link w:val="9"/>
    <w:uiPriority w:val="9"/>
    <w:rsid w:val="00CE0CAD"/>
    <w:rPr>
      <w:rFonts w:asciiTheme="majorHAnsi" w:eastAsiaTheme="majorEastAsia" w:hAnsiTheme="majorHAnsi" w:cstheme="majorBidi"/>
      <w:kern w:val="0"/>
      <w:sz w:val="36"/>
      <w:szCs w:val="36"/>
      <w:lang w:val="zh-TW" w:bidi="zh-TW"/>
    </w:rPr>
  </w:style>
  <w:style w:type="numbering" w:customStyle="1" w:styleId="11">
    <w:name w:val="無清單1"/>
    <w:next w:val="a2"/>
    <w:uiPriority w:val="99"/>
    <w:semiHidden/>
    <w:unhideWhenUsed/>
    <w:rsid w:val="00CE0CAD"/>
  </w:style>
  <w:style w:type="table" w:customStyle="1" w:styleId="TableNormal1">
    <w:name w:val="Table Normal1"/>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CE0CAD"/>
    <w:pPr>
      <w:autoSpaceDE w:val="0"/>
      <w:autoSpaceDN w:val="0"/>
    </w:pPr>
    <w:rPr>
      <w:rFonts w:ascii="SimSun" w:eastAsia="SimSun" w:hAnsi="SimSun" w:cs="SimSun"/>
      <w:kern w:val="0"/>
      <w:sz w:val="28"/>
      <w:szCs w:val="28"/>
      <w:lang w:val="zh-TW" w:bidi="zh-TW"/>
    </w:rPr>
  </w:style>
  <w:style w:type="character" w:customStyle="1" w:styleId="a4">
    <w:name w:val="本文 字元"/>
    <w:basedOn w:val="a0"/>
    <w:link w:val="a3"/>
    <w:uiPriority w:val="1"/>
    <w:rsid w:val="00CE0CAD"/>
    <w:rPr>
      <w:rFonts w:ascii="SimSun" w:eastAsia="SimSun" w:hAnsi="SimSun" w:cs="SimSun"/>
      <w:kern w:val="0"/>
      <w:sz w:val="28"/>
      <w:szCs w:val="28"/>
      <w:lang w:val="zh-TW" w:bidi="zh-TW"/>
    </w:rPr>
  </w:style>
  <w:style w:type="paragraph" w:styleId="a5">
    <w:name w:val="List Paragraph"/>
    <w:basedOn w:val="a"/>
    <w:uiPriority w:val="1"/>
    <w:qFormat/>
    <w:rsid w:val="00CE0CAD"/>
    <w:pPr>
      <w:autoSpaceDE w:val="0"/>
      <w:autoSpaceDN w:val="0"/>
      <w:ind w:left="2847" w:hanging="711"/>
    </w:pPr>
    <w:rPr>
      <w:rFonts w:ascii="SimSun" w:eastAsia="SimSun" w:hAnsi="SimSun" w:cs="SimSun"/>
      <w:kern w:val="0"/>
      <w:sz w:val="22"/>
      <w:lang w:val="zh-TW" w:bidi="zh-TW"/>
    </w:rPr>
  </w:style>
  <w:style w:type="paragraph" w:customStyle="1" w:styleId="TableParagraph">
    <w:name w:val="Table Paragraph"/>
    <w:basedOn w:val="a"/>
    <w:uiPriority w:val="1"/>
    <w:qFormat/>
    <w:rsid w:val="00CE0CAD"/>
    <w:pPr>
      <w:autoSpaceDE w:val="0"/>
      <w:autoSpaceDN w:val="0"/>
    </w:pPr>
    <w:rPr>
      <w:rFonts w:ascii="新細明體" w:eastAsia="新細明體" w:hAnsi="新細明體" w:cs="新細明體"/>
      <w:kern w:val="0"/>
      <w:sz w:val="22"/>
      <w:lang w:val="zh-TW" w:bidi="zh-TW"/>
    </w:rPr>
  </w:style>
  <w:style w:type="paragraph" w:styleId="a6">
    <w:name w:val="header"/>
    <w:basedOn w:val="a"/>
    <w:link w:val="a7"/>
    <w:uiPriority w:val="99"/>
    <w:unhideWhenUsed/>
    <w:rsid w:val="00CE0CAD"/>
    <w:pPr>
      <w:tabs>
        <w:tab w:val="center" w:pos="4153"/>
        <w:tab w:val="right" w:pos="8306"/>
      </w:tabs>
      <w:autoSpaceDE w:val="0"/>
      <w:autoSpaceDN w:val="0"/>
      <w:snapToGrid w:val="0"/>
    </w:pPr>
    <w:rPr>
      <w:rFonts w:ascii="SimSun" w:eastAsia="SimSun" w:hAnsi="SimSun" w:cs="SimSun"/>
      <w:kern w:val="0"/>
      <w:sz w:val="20"/>
      <w:szCs w:val="20"/>
      <w:lang w:val="zh-TW" w:bidi="zh-TW"/>
    </w:rPr>
  </w:style>
  <w:style w:type="character" w:customStyle="1" w:styleId="a7">
    <w:name w:val="頁首 字元"/>
    <w:basedOn w:val="a0"/>
    <w:link w:val="a6"/>
    <w:uiPriority w:val="99"/>
    <w:rsid w:val="00CE0CAD"/>
    <w:rPr>
      <w:rFonts w:ascii="SimSun" w:eastAsia="SimSun" w:hAnsi="SimSun" w:cs="SimSun"/>
      <w:kern w:val="0"/>
      <w:sz w:val="20"/>
      <w:szCs w:val="20"/>
      <w:lang w:val="zh-TW" w:bidi="zh-TW"/>
    </w:rPr>
  </w:style>
  <w:style w:type="paragraph" w:styleId="a8">
    <w:name w:val="footer"/>
    <w:basedOn w:val="a"/>
    <w:link w:val="a9"/>
    <w:uiPriority w:val="99"/>
    <w:unhideWhenUsed/>
    <w:rsid w:val="00CE0CAD"/>
    <w:pPr>
      <w:tabs>
        <w:tab w:val="center" w:pos="4153"/>
        <w:tab w:val="right" w:pos="8306"/>
      </w:tabs>
      <w:autoSpaceDE w:val="0"/>
      <w:autoSpaceDN w:val="0"/>
      <w:snapToGrid w:val="0"/>
    </w:pPr>
    <w:rPr>
      <w:rFonts w:ascii="SimSun" w:eastAsia="SimSun" w:hAnsi="SimSun" w:cs="SimSun"/>
      <w:kern w:val="0"/>
      <w:sz w:val="20"/>
      <w:szCs w:val="20"/>
      <w:lang w:val="zh-TW" w:bidi="zh-TW"/>
    </w:rPr>
  </w:style>
  <w:style w:type="character" w:customStyle="1" w:styleId="a9">
    <w:name w:val="頁尾 字元"/>
    <w:basedOn w:val="a0"/>
    <w:link w:val="a8"/>
    <w:uiPriority w:val="99"/>
    <w:rsid w:val="00CE0CAD"/>
    <w:rPr>
      <w:rFonts w:ascii="SimSun" w:eastAsia="SimSun" w:hAnsi="SimSun" w:cs="SimSun"/>
      <w:kern w:val="0"/>
      <w:sz w:val="20"/>
      <w:szCs w:val="20"/>
      <w:lang w:val="zh-TW" w:bidi="zh-TW"/>
    </w:rPr>
  </w:style>
  <w:style w:type="paragraph" w:styleId="aa">
    <w:name w:val="Balloon Text"/>
    <w:basedOn w:val="a"/>
    <w:link w:val="ab"/>
    <w:semiHidden/>
    <w:unhideWhenUsed/>
    <w:rsid w:val="00CE0CAD"/>
    <w:pPr>
      <w:autoSpaceDE w:val="0"/>
      <w:autoSpaceDN w:val="0"/>
    </w:pPr>
    <w:rPr>
      <w:rFonts w:asciiTheme="majorHAnsi" w:eastAsiaTheme="majorEastAsia" w:hAnsiTheme="majorHAnsi" w:cstheme="majorBidi"/>
      <w:kern w:val="0"/>
      <w:sz w:val="18"/>
      <w:szCs w:val="18"/>
      <w:lang w:val="zh-TW" w:bidi="zh-TW"/>
    </w:rPr>
  </w:style>
  <w:style w:type="character" w:customStyle="1" w:styleId="ab">
    <w:name w:val="註解方塊文字 字元"/>
    <w:basedOn w:val="a0"/>
    <w:link w:val="aa"/>
    <w:semiHidden/>
    <w:rsid w:val="00CE0CAD"/>
    <w:rPr>
      <w:rFonts w:asciiTheme="majorHAnsi" w:eastAsiaTheme="majorEastAsia" w:hAnsiTheme="majorHAnsi" w:cstheme="majorBidi"/>
      <w:kern w:val="0"/>
      <w:sz w:val="18"/>
      <w:szCs w:val="18"/>
      <w:lang w:val="zh-TW" w:bidi="zh-TW"/>
    </w:rPr>
  </w:style>
  <w:style w:type="paragraph" w:styleId="21">
    <w:name w:val="Body Text Indent 2"/>
    <w:basedOn w:val="a"/>
    <w:link w:val="22"/>
    <w:unhideWhenUsed/>
    <w:rsid w:val="00CE0CAD"/>
    <w:pPr>
      <w:autoSpaceDE w:val="0"/>
      <w:autoSpaceDN w:val="0"/>
      <w:spacing w:after="120" w:line="480" w:lineRule="auto"/>
      <w:ind w:leftChars="200" w:left="480"/>
    </w:pPr>
    <w:rPr>
      <w:rFonts w:ascii="SimSun" w:eastAsia="SimSun" w:hAnsi="SimSun" w:cs="SimSun"/>
      <w:kern w:val="0"/>
      <w:sz w:val="22"/>
      <w:lang w:val="zh-TW" w:bidi="zh-TW"/>
    </w:rPr>
  </w:style>
  <w:style w:type="character" w:customStyle="1" w:styleId="22">
    <w:name w:val="本文縮排 2 字元"/>
    <w:basedOn w:val="a0"/>
    <w:link w:val="21"/>
    <w:rsid w:val="00CE0CAD"/>
    <w:rPr>
      <w:rFonts w:ascii="SimSun" w:eastAsia="SimSun" w:hAnsi="SimSun" w:cs="SimSun"/>
      <w:kern w:val="0"/>
      <w:sz w:val="22"/>
      <w:lang w:val="zh-TW" w:bidi="zh-TW"/>
    </w:rPr>
  </w:style>
  <w:style w:type="paragraph" w:styleId="ac">
    <w:name w:val="Body Text Indent"/>
    <w:basedOn w:val="a"/>
    <w:link w:val="ad"/>
    <w:unhideWhenUsed/>
    <w:rsid w:val="00CE0CAD"/>
    <w:pPr>
      <w:autoSpaceDE w:val="0"/>
      <w:autoSpaceDN w:val="0"/>
      <w:spacing w:after="120"/>
      <w:ind w:leftChars="200" w:left="480"/>
    </w:pPr>
    <w:rPr>
      <w:rFonts w:ascii="SimSun" w:eastAsia="SimSun" w:hAnsi="SimSun" w:cs="SimSun"/>
      <w:kern w:val="0"/>
      <w:sz w:val="22"/>
      <w:lang w:val="zh-TW" w:bidi="zh-TW"/>
    </w:rPr>
  </w:style>
  <w:style w:type="character" w:customStyle="1" w:styleId="ad">
    <w:name w:val="本文縮排 字元"/>
    <w:basedOn w:val="a0"/>
    <w:link w:val="ac"/>
    <w:rsid w:val="00CE0CAD"/>
    <w:rPr>
      <w:rFonts w:ascii="SimSun" w:eastAsia="SimSun" w:hAnsi="SimSun" w:cs="SimSun"/>
      <w:kern w:val="0"/>
      <w:sz w:val="22"/>
      <w:lang w:val="zh-TW" w:bidi="zh-TW"/>
    </w:rPr>
  </w:style>
  <w:style w:type="numbering" w:customStyle="1" w:styleId="110">
    <w:name w:val="無清單11"/>
    <w:next w:val="a2"/>
    <w:semiHidden/>
    <w:rsid w:val="00CE0CAD"/>
  </w:style>
  <w:style w:type="character" w:styleId="ae">
    <w:name w:val="page number"/>
    <w:basedOn w:val="a0"/>
    <w:rsid w:val="00CE0CAD"/>
  </w:style>
  <w:style w:type="paragraph" w:customStyle="1" w:styleId="af">
    <w:name w:val="一"/>
    <w:basedOn w:val="a"/>
    <w:rsid w:val="00CE0CAD"/>
    <w:pPr>
      <w:ind w:left="900" w:hanging="446"/>
      <w:jc w:val="both"/>
    </w:pPr>
    <w:rPr>
      <w:rFonts w:ascii="標楷體" w:eastAsia="標楷體" w:hAnsi="Times New Roman" w:cs="Times New Roman"/>
      <w:szCs w:val="20"/>
    </w:rPr>
  </w:style>
  <w:style w:type="paragraph" w:customStyle="1" w:styleId="af0">
    <w:name w:val="(一）"/>
    <w:basedOn w:val="a"/>
    <w:rsid w:val="00CE0CAD"/>
    <w:pPr>
      <w:ind w:left="1620" w:hanging="720"/>
      <w:jc w:val="both"/>
    </w:pPr>
    <w:rPr>
      <w:rFonts w:ascii="標楷體" w:eastAsia="標楷體" w:hAnsi="Times New Roman" w:cs="Times New Roman"/>
      <w:szCs w:val="20"/>
    </w:rPr>
  </w:style>
  <w:style w:type="paragraph" w:styleId="31">
    <w:name w:val="Body Text Indent 3"/>
    <w:basedOn w:val="a"/>
    <w:link w:val="32"/>
    <w:rsid w:val="00CE0CAD"/>
    <w:pPr>
      <w:widowControl/>
      <w:spacing w:after="120"/>
      <w:ind w:left="480"/>
    </w:pPr>
    <w:rPr>
      <w:rFonts w:ascii="Times New Roman" w:eastAsia="新細明體" w:hAnsi="Times New Roman" w:cs="Times New Roman"/>
      <w:kern w:val="0"/>
      <w:sz w:val="16"/>
      <w:szCs w:val="16"/>
    </w:rPr>
  </w:style>
  <w:style w:type="character" w:customStyle="1" w:styleId="32">
    <w:name w:val="本文縮排 3 字元"/>
    <w:basedOn w:val="a0"/>
    <w:link w:val="31"/>
    <w:rsid w:val="00CE0CAD"/>
    <w:rPr>
      <w:rFonts w:ascii="Times New Roman" w:eastAsia="新細明體" w:hAnsi="Times New Roman" w:cs="Times New Roman"/>
      <w:kern w:val="0"/>
      <w:sz w:val="16"/>
      <w:szCs w:val="16"/>
    </w:rPr>
  </w:style>
  <w:style w:type="character" w:styleId="af1">
    <w:name w:val="Hyperlink"/>
    <w:uiPriority w:val="99"/>
    <w:rsid w:val="00CE0CAD"/>
    <w:rPr>
      <w:color w:val="0000FF"/>
      <w:u w:val="single"/>
    </w:rPr>
  </w:style>
  <w:style w:type="character" w:styleId="af2">
    <w:name w:val="FollowedHyperlink"/>
    <w:rsid w:val="00CE0CAD"/>
    <w:rPr>
      <w:color w:val="800080"/>
      <w:u w:val="single"/>
    </w:rPr>
  </w:style>
  <w:style w:type="character" w:customStyle="1" w:styleId="w8qarf">
    <w:name w:val="w8qarf"/>
    <w:rsid w:val="00CE0CAD"/>
  </w:style>
  <w:style w:type="character" w:customStyle="1" w:styleId="lrzxr">
    <w:name w:val="lrzxr"/>
    <w:rsid w:val="00CE0CAD"/>
  </w:style>
  <w:style w:type="paragraph" w:customStyle="1" w:styleId="Standarduser">
    <w:name w:val="Standard (user)"/>
    <w:rsid w:val="00CE0CAD"/>
    <w:pPr>
      <w:widowControl w:val="0"/>
      <w:suppressAutoHyphens/>
      <w:autoSpaceDN w:val="0"/>
      <w:textAlignment w:val="baseline"/>
    </w:pPr>
    <w:rPr>
      <w:rFonts w:ascii="Times New Roman" w:eastAsia="新細明體, PMingLiU" w:hAnsi="Times New Roman" w:cs="Times New Roman"/>
      <w:kern w:val="3"/>
      <w:szCs w:val="24"/>
    </w:rPr>
  </w:style>
  <w:style w:type="table" w:styleId="af3">
    <w:name w:val="Table Grid"/>
    <w:basedOn w:val="a1"/>
    <w:uiPriority w:val="59"/>
    <w:rsid w:val="00CE0CAD"/>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OC Heading"/>
    <w:basedOn w:val="1"/>
    <w:next w:val="a"/>
    <w:uiPriority w:val="39"/>
    <w:unhideWhenUsed/>
    <w:qFormat/>
    <w:rsid w:val="00CE0CAD"/>
    <w:pPr>
      <w:keepNext/>
      <w:keepLines/>
      <w:widowControl/>
      <w:autoSpaceDE/>
      <w:autoSpaceDN/>
      <w:spacing w:before="240" w:line="259" w:lineRule="auto"/>
      <w:ind w:right="0"/>
      <w:jc w:val="left"/>
      <w:outlineLvl w:val="9"/>
    </w:pPr>
    <w:rPr>
      <w:rFonts w:asciiTheme="majorHAnsi" w:eastAsiaTheme="majorEastAsia" w:hAnsiTheme="majorHAnsi" w:cstheme="majorBidi"/>
      <w:color w:val="2E74B5" w:themeColor="accent1" w:themeShade="BF"/>
      <w:sz w:val="32"/>
      <w:szCs w:val="32"/>
      <w:lang w:val="en-US" w:bidi="ar-SA"/>
    </w:rPr>
  </w:style>
  <w:style w:type="paragraph" w:styleId="23">
    <w:name w:val="toc 2"/>
    <w:basedOn w:val="a"/>
    <w:next w:val="a"/>
    <w:autoRedefine/>
    <w:uiPriority w:val="39"/>
    <w:unhideWhenUsed/>
    <w:qFormat/>
    <w:rsid w:val="00CE0CAD"/>
    <w:pPr>
      <w:widowControl/>
      <w:tabs>
        <w:tab w:val="left" w:pos="709"/>
        <w:tab w:val="right" w:leader="dot" w:pos="9923"/>
      </w:tabs>
      <w:spacing w:after="100" w:line="259" w:lineRule="auto"/>
      <w:ind w:leftChars="193" w:left="425" w:rightChars="248" w:right="546" w:firstLine="2"/>
      <w:jc w:val="center"/>
    </w:pPr>
    <w:rPr>
      <w:rFonts w:cs="Times New Roman"/>
      <w:kern w:val="0"/>
      <w:sz w:val="22"/>
    </w:rPr>
  </w:style>
  <w:style w:type="paragraph" w:styleId="12">
    <w:name w:val="toc 1"/>
    <w:basedOn w:val="a"/>
    <w:next w:val="a"/>
    <w:autoRedefine/>
    <w:uiPriority w:val="39"/>
    <w:unhideWhenUsed/>
    <w:qFormat/>
    <w:rsid w:val="00CE0CAD"/>
    <w:pPr>
      <w:widowControl/>
      <w:tabs>
        <w:tab w:val="right" w:leader="dot" w:pos="9498"/>
      </w:tabs>
      <w:spacing w:after="100"/>
      <w:ind w:leftChars="65" w:left="370" w:hangingChars="63" w:hanging="227"/>
      <w:jc w:val="center"/>
    </w:pPr>
    <w:rPr>
      <w:rFonts w:ascii="標楷體" w:eastAsia="標楷體" w:hAnsi="標楷體" w:cs="Times New Roman"/>
      <w:b/>
      <w:noProof/>
      <w:kern w:val="0"/>
      <w:sz w:val="36"/>
      <w:szCs w:val="36"/>
      <w:shd w:val="pct15" w:color="auto" w:fill="FFFFFF"/>
      <w:lang w:bidi="zh-TW"/>
    </w:rPr>
  </w:style>
  <w:style w:type="paragraph" w:styleId="33">
    <w:name w:val="toc 3"/>
    <w:basedOn w:val="a"/>
    <w:next w:val="a"/>
    <w:autoRedefine/>
    <w:uiPriority w:val="39"/>
    <w:unhideWhenUsed/>
    <w:qFormat/>
    <w:rsid w:val="00CE0CAD"/>
    <w:pPr>
      <w:widowControl/>
      <w:spacing w:after="100" w:line="259" w:lineRule="auto"/>
      <w:ind w:left="440"/>
    </w:pPr>
    <w:rPr>
      <w:rFonts w:cs="Times New Roman"/>
      <w:kern w:val="0"/>
      <w:sz w:val="22"/>
    </w:rPr>
  </w:style>
  <w:style w:type="paragraph" w:styleId="Web">
    <w:name w:val="Normal (Web)"/>
    <w:basedOn w:val="a"/>
    <w:uiPriority w:val="99"/>
    <w:unhideWhenUsed/>
    <w:rsid w:val="00CE0CAD"/>
    <w:pPr>
      <w:widowControl/>
      <w:spacing w:before="100" w:beforeAutospacing="1" w:after="100" w:afterAutospacing="1"/>
    </w:pPr>
    <w:rPr>
      <w:rFonts w:ascii="新細明體" w:eastAsia="新細明體" w:hAnsi="新細明體" w:cs="新細明體"/>
      <w:kern w:val="0"/>
      <w:szCs w:val="24"/>
    </w:rPr>
  </w:style>
  <w:style w:type="table" w:customStyle="1" w:styleId="111">
    <w:name w:val="清單表格 1 淺色1"/>
    <w:basedOn w:val="a1"/>
    <w:uiPriority w:val="46"/>
    <w:rsid w:val="00CE0CAD"/>
    <w:pPr>
      <w:widowControl w:val="0"/>
      <w:autoSpaceDE w:val="0"/>
      <w:autoSpaceDN w:val="0"/>
    </w:pPr>
    <w:rPr>
      <w:kern w:val="0"/>
      <w:sz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24">
    <w:name w:val="無清單2"/>
    <w:next w:val="a2"/>
    <w:semiHidden/>
    <w:rsid w:val="00CE0CAD"/>
  </w:style>
  <w:style w:type="table" w:customStyle="1" w:styleId="TableNormal2">
    <w:name w:val="Table Normal2"/>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5">
    <w:name w:val="標題二"/>
    <w:basedOn w:val="a"/>
    <w:link w:val="af6"/>
    <w:rsid w:val="00CE0CAD"/>
    <w:pPr>
      <w:ind w:leftChars="84" w:left="682" w:hangingChars="200" w:hanging="480"/>
    </w:pPr>
    <w:rPr>
      <w:rFonts w:ascii="標楷體" w:eastAsia="標楷體" w:hAnsi="標楷體" w:cs="Times New Roman"/>
      <w:kern w:val="0"/>
      <w:sz w:val="20"/>
      <w:szCs w:val="24"/>
      <w:lang w:val="x-none" w:eastAsia="x-none"/>
    </w:rPr>
  </w:style>
  <w:style w:type="character" w:customStyle="1" w:styleId="af6">
    <w:name w:val="標題二 字元"/>
    <w:link w:val="af5"/>
    <w:rsid w:val="00CE0CAD"/>
    <w:rPr>
      <w:rFonts w:ascii="標楷體" w:eastAsia="標楷體" w:hAnsi="標楷體" w:cs="Times New Roman"/>
      <w:kern w:val="0"/>
      <w:sz w:val="20"/>
      <w:szCs w:val="24"/>
      <w:lang w:val="x-none" w:eastAsia="x-none"/>
    </w:rPr>
  </w:style>
  <w:style w:type="character" w:customStyle="1" w:styleId="13">
    <w:name w:val="未解析的提及1"/>
    <w:basedOn w:val="a0"/>
    <w:uiPriority w:val="99"/>
    <w:semiHidden/>
    <w:unhideWhenUsed/>
    <w:rsid w:val="00CE0C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eb.arte.gov.tw/country/default.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1303</Words>
  <Characters>7429</Characters>
  <Application>Microsoft Office Word</Application>
  <DocSecurity>0</DocSecurity>
  <Lines>61</Lines>
  <Paragraphs>17</Paragraphs>
  <ScaleCrop>false</ScaleCrop>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USER</cp:lastModifiedBy>
  <cp:revision>2</cp:revision>
  <cp:lastPrinted>2023-07-06T07:45:00Z</cp:lastPrinted>
  <dcterms:created xsi:type="dcterms:W3CDTF">2023-07-24T01:44:00Z</dcterms:created>
  <dcterms:modified xsi:type="dcterms:W3CDTF">2023-07-24T01:44:00Z</dcterms:modified>
</cp:coreProperties>
</file>