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CC" w:rsidRPr="0089172B" w:rsidRDefault="00A558CC" w:rsidP="00A558CC">
      <w:pPr>
        <w:spacing w:line="500" w:lineRule="exact"/>
        <w:jc w:val="center"/>
        <w:rPr>
          <w:rFonts w:ascii="標楷體" w:eastAsia="標楷體" w:hAnsi="標楷體"/>
          <w:b/>
          <w:sz w:val="32"/>
          <w:szCs w:val="32"/>
        </w:rPr>
      </w:pPr>
      <w:r w:rsidRPr="0089172B">
        <w:rPr>
          <w:rFonts w:ascii="標楷體" w:eastAsia="標楷體" w:hAnsi="標楷體" w:hint="eastAsia"/>
          <w:b/>
          <w:sz w:val="32"/>
          <w:szCs w:val="32"/>
        </w:rPr>
        <w:t>義興國小</w:t>
      </w:r>
      <w:r w:rsidR="00632B21">
        <w:rPr>
          <w:rFonts w:ascii="標楷體" w:eastAsia="標楷體" w:hAnsi="標楷體" w:hint="eastAsia"/>
          <w:b/>
          <w:sz w:val="32"/>
          <w:szCs w:val="32"/>
        </w:rPr>
        <w:t>109</w:t>
      </w:r>
      <w:bookmarkStart w:id="0" w:name="_GoBack"/>
      <w:bookmarkEnd w:id="0"/>
      <w:r w:rsidRPr="0089172B">
        <w:rPr>
          <w:rFonts w:ascii="標楷體" w:eastAsia="標楷體" w:hAnsi="標楷體" w:hint="eastAsia"/>
          <w:b/>
          <w:sz w:val="32"/>
          <w:szCs w:val="32"/>
        </w:rPr>
        <w:t>年度第</w:t>
      </w:r>
      <w:r w:rsidR="00CF2302">
        <w:rPr>
          <w:rFonts w:ascii="標楷體" w:eastAsia="標楷體" w:hAnsi="標楷體" w:hint="eastAsia"/>
          <w:b/>
          <w:sz w:val="32"/>
          <w:szCs w:val="32"/>
        </w:rPr>
        <w:t>二</w:t>
      </w:r>
      <w:r w:rsidRPr="0089172B">
        <w:rPr>
          <w:rFonts w:ascii="標楷體" w:eastAsia="標楷體" w:hAnsi="標楷體" w:hint="eastAsia"/>
          <w:b/>
          <w:sz w:val="32"/>
          <w:szCs w:val="32"/>
        </w:rPr>
        <w:t xml:space="preserve">學期第 </w:t>
      </w:r>
      <w:r w:rsidR="00E60E78">
        <w:rPr>
          <w:rFonts w:ascii="標楷體" w:eastAsia="標楷體" w:hAnsi="標楷體" w:hint="eastAsia"/>
          <w:b/>
          <w:sz w:val="32"/>
          <w:szCs w:val="32"/>
        </w:rPr>
        <w:t>一</w:t>
      </w:r>
      <w:r w:rsidRPr="0089172B">
        <w:rPr>
          <w:rFonts w:ascii="標楷體" w:eastAsia="標楷體" w:hAnsi="標楷體" w:hint="eastAsia"/>
          <w:b/>
          <w:sz w:val="32"/>
          <w:szCs w:val="32"/>
        </w:rPr>
        <w:t xml:space="preserve"> 次定期考查試題審題表</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0"/>
        <w:gridCol w:w="4032"/>
        <w:gridCol w:w="3708"/>
      </w:tblGrid>
      <w:tr w:rsidR="00A558CC" w:rsidRPr="0089172B" w:rsidTr="00E64503">
        <w:trPr>
          <w:trHeight w:val="1112"/>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試題來源</w:t>
            </w:r>
          </w:p>
        </w:tc>
        <w:tc>
          <w:tcPr>
            <w:tcW w:w="8460" w:type="dxa"/>
            <w:gridSpan w:val="3"/>
            <w:vAlign w:val="center"/>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年級：     年級；領域：         ；版本：</w:t>
            </w:r>
          </w:p>
          <w:p w:rsidR="00A558CC" w:rsidRPr="0089172B" w:rsidRDefault="00A558CC" w:rsidP="00E64503">
            <w:pPr>
              <w:adjustRightInd w:val="0"/>
              <w:snapToGrid w:val="0"/>
              <w:spacing w:line="440" w:lineRule="atLeast"/>
              <w:rPr>
                <w:rFonts w:ascii="標楷體" w:eastAsia="標楷體" w:hAnsi="標楷體"/>
              </w:rPr>
            </w:pPr>
            <w:r w:rsidRPr="0089172B">
              <w:rPr>
                <w:rFonts w:ascii="標楷體" w:eastAsia="標楷體" w:hAnsi="標楷體" w:hint="eastAsia"/>
                <w:sz w:val="28"/>
                <w:szCs w:val="28"/>
              </w:rPr>
              <w:t>範圍：第    冊    章（課）   節～    章（課）   節</w:t>
            </w:r>
          </w:p>
        </w:tc>
      </w:tr>
      <w:tr w:rsidR="00A558CC" w:rsidRPr="0089172B" w:rsidTr="00E64503">
        <w:trPr>
          <w:trHeight w:val="1434"/>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注意事項</w:t>
            </w:r>
          </w:p>
        </w:tc>
        <w:tc>
          <w:tcPr>
            <w:tcW w:w="8460" w:type="dxa"/>
            <w:gridSpan w:val="3"/>
            <w:vAlign w:val="center"/>
          </w:tcPr>
          <w:p w:rsidR="00A558CC" w:rsidRPr="0089172B" w:rsidRDefault="00A558CC" w:rsidP="00E64503">
            <w:pPr>
              <w:adjustRightInd w:val="0"/>
              <w:snapToGrid w:val="0"/>
              <w:spacing w:line="440" w:lineRule="atLeast"/>
              <w:ind w:left="432" w:hangingChars="180" w:hanging="432"/>
              <w:rPr>
                <w:rFonts w:ascii="標楷體" w:eastAsia="標楷體" w:hAnsi="標楷體"/>
              </w:rPr>
            </w:pPr>
            <w:r w:rsidRPr="0089172B">
              <w:rPr>
                <w:rFonts w:ascii="標楷體" w:eastAsia="標楷體" w:hAnsi="標楷體" w:hint="eastAsia"/>
              </w:rPr>
              <w:t>一、</w:t>
            </w:r>
            <w:r w:rsidRPr="0089172B">
              <w:rPr>
                <w:rFonts w:ascii="標楷體" w:eastAsia="標楷體" w:hAnsi="標楷體" w:hint="eastAsia"/>
                <w:shd w:val="pct15" w:color="auto" w:fill="FFFFFF"/>
              </w:rPr>
              <w:t>命題教師自我審題後隨同試卷及審題表交至其他任該領域教師進行審題</w:t>
            </w:r>
            <w:r w:rsidRPr="0089172B">
              <w:rPr>
                <w:rFonts w:ascii="標楷體" w:eastAsia="標楷體" w:hAnsi="標楷體" w:hint="eastAsia"/>
              </w:rPr>
              <w:t>。</w:t>
            </w:r>
          </w:p>
          <w:p w:rsidR="00A558CC" w:rsidRPr="0089172B" w:rsidRDefault="00A558CC" w:rsidP="00E64503">
            <w:pPr>
              <w:adjustRightInd w:val="0"/>
              <w:snapToGrid w:val="0"/>
              <w:spacing w:line="440" w:lineRule="atLeast"/>
              <w:ind w:left="509" w:hangingChars="212" w:hanging="509"/>
              <w:rPr>
                <w:rFonts w:ascii="標楷體" w:eastAsia="標楷體" w:hAnsi="標楷體"/>
              </w:rPr>
            </w:pPr>
            <w:r w:rsidRPr="0089172B">
              <w:rPr>
                <w:rFonts w:ascii="標楷體" w:eastAsia="標楷體" w:hAnsi="標楷體" w:hint="eastAsia"/>
              </w:rPr>
              <w:t>二、</w:t>
            </w:r>
            <w:r w:rsidRPr="00565DBB">
              <w:rPr>
                <w:rFonts w:ascii="標楷體" w:eastAsia="標楷體" w:hAnsi="標楷體" w:hint="eastAsia"/>
                <w:shd w:val="clear" w:color="auto" w:fill="D9D9D9"/>
              </w:rPr>
              <w:t>命題及審題老師請注意試題的保密性，勿任意放置導致試題外洩</w:t>
            </w:r>
            <w:r w:rsidRPr="0089172B">
              <w:rPr>
                <w:rFonts w:ascii="標楷體" w:eastAsia="標楷體" w:hAnsi="標楷體" w:hint="eastAsia"/>
              </w:rPr>
              <w:t>。拿到考卷後並請立即進行審題，勿耽誤命題老師繳卷時間。</w:t>
            </w: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命題教師簽名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審題教師簽名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檢核內容</w:t>
            </w:r>
          </w:p>
        </w:tc>
        <w:tc>
          <w:tcPr>
            <w:tcW w:w="4032"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出題教師自我</w:t>
            </w:r>
            <w:r>
              <w:rPr>
                <w:rFonts w:ascii="標楷體" w:eastAsia="標楷體" w:hAnsi="標楷體" w:hint="eastAsia"/>
                <w:sz w:val="28"/>
                <w:szCs w:val="28"/>
              </w:rPr>
              <w:t xml:space="preserve">檢視 </w:t>
            </w:r>
          </w:p>
        </w:tc>
        <w:tc>
          <w:tcPr>
            <w:tcW w:w="3708"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審題教師建議修改內容</w:t>
            </w: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表頭標示</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□正確無誤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字體大小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□14號大小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字型</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□標楷體，注音-書法家中楷</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空格、答題空間大小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□適中，書寫空間足夠</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題號</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□大題</w:t>
            </w:r>
            <w:r>
              <w:rPr>
                <w:rFonts w:ascii="標楷體" w:eastAsia="標楷體" w:hAnsi="標楷體" w:hint="eastAsia"/>
                <w:sz w:val="28"/>
                <w:szCs w:val="28"/>
              </w:rPr>
              <w:t>及</w:t>
            </w:r>
            <w:r w:rsidRPr="0089172B">
              <w:rPr>
                <w:rFonts w:ascii="標楷體" w:eastAsia="標楷體" w:hAnsi="標楷體" w:hint="eastAsia"/>
                <w:sz w:val="28"/>
                <w:szCs w:val="28"/>
              </w:rPr>
              <w:t>各子題數字順序正確</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□版面配置閱讀舒適</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總分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□100分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配分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□各單元</w:t>
            </w:r>
            <w:r>
              <w:rPr>
                <w:rFonts w:ascii="標楷體" w:eastAsia="標楷體" w:hAnsi="標楷體" w:hint="eastAsia"/>
                <w:sz w:val="28"/>
                <w:szCs w:val="28"/>
              </w:rPr>
              <w:t>及大題</w:t>
            </w:r>
            <w:r w:rsidRPr="0089172B">
              <w:rPr>
                <w:rFonts w:ascii="標楷體" w:eastAsia="標楷體" w:hAnsi="標楷體" w:hint="eastAsia"/>
                <w:sz w:val="28"/>
                <w:szCs w:val="28"/>
              </w:rPr>
              <w:t>配分合理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試題總量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□適中，40分鐘可完成</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難易度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文句與用字</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□文句流暢、無錯字</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圖表清晰度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r>
              <w:rPr>
                <w:rFonts w:ascii="標楷體" w:eastAsia="標楷體" w:hAnsi="標楷體" w:hint="eastAsia"/>
                <w:sz w:val="28"/>
                <w:szCs w:val="28"/>
              </w:rPr>
              <w:t>無爭議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答案</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□每題皆可找到正確答案</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內容</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□與教學內容相符</w:t>
            </w:r>
          </w:p>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□各大題題目未重複</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□試題內涵記憶、理解、應用、綜合、分析、評鑑等層次。</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□試題避免宗教、性別及種族歧視等字眼。</w:t>
            </w:r>
          </w:p>
        </w:tc>
        <w:tc>
          <w:tcPr>
            <w:tcW w:w="3708" w:type="dxa"/>
          </w:tcPr>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rPr>
          <w:trHeight w:val="1045"/>
        </w:trPr>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綜合說明及建議</w:t>
            </w:r>
          </w:p>
        </w:tc>
        <w:tc>
          <w:tcPr>
            <w:tcW w:w="7740" w:type="dxa"/>
            <w:gridSpan w:val="2"/>
          </w:tcPr>
          <w:p w:rsidR="00A558CC" w:rsidRDefault="00A558CC" w:rsidP="00E64503">
            <w:pPr>
              <w:adjustRightInd w:val="0"/>
              <w:snapToGrid w:val="0"/>
              <w:spacing w:line="440" w:lineRule="atLeast"/>
              <w:rPr>
                <w:rFonts w:ascii="標楷體" w:eastAsia="標楷體" w:hAnsi="標楷體"/>
                <w:sz w:val="28"/>
                <w:szCs w:val="28"/>
              </w:rPr>
            </w:pPr>
          </w:p>
          <w:p w:rsidR="00A558CC" w:rsidRDefault="00A558CC" w:rsidP="00E64503">
            <w:pPr>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bl>
    <w:p w:rsidR="00A558CC" w:rsidRPr="0089172B" w:rsidRDefault="00A558CC">
      <w:pPr>
        <w:rPr>
          <w:rFonts w:ascii="標楷體" w:eastAsia="標楷體" w:hAnsi="標楷體"/>
        </w:rPr>
      </w:pPr>
    </w:p>
    <w:sectPr w:rsidR="00A558CC" w:rsidRPr="0089172B" w:rsidSect="001E2883">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85F" w:rsidRDefault="0062285F">
      <w:r>
        <w:separator/>
      </w:r>
    </w:p>
  </w:endnote>
  <w:endnote w:type="continuationSeparator" w:id="0">
    <w:p w:rsidR="0062285F" w:rsidRDefault="0062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85F" w:rsidRDefault="0062285F">
      <w:r>
        <w:separator/>
      </w:r>
    </w:p>
  </w:footnote>
  <w:footnote w:type="continuationSeparator" w:id="0">
    <w:p w:rsidR="0062285F" w:rsidRDefault="006228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BEB"/>
    <w:multiLevelType w:val="hybridMultilevel"/>
    <w:tmpl w:val="616024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2F96"/>
    <w:rsid w:val="000A58B5"/>
    <w:rsid w:val="000F330C"/>
    <w:rsid w:val="0011342A"/>
    <w:rsid w:val="00133045"/>
    <w:rsid w:val="001E2883"/>
    <w:rsid w:val="001F0DA3"/>
    <w:rsid w:val="002019F6"/>
    <w:rsid w:val="003229C5"/>
    <w:rsid w:val="003D1449"/>
    <w:rsid w:val="005205B2"/>
    <w:rsid w:val="00565DBB"/>
    <w:rsid w:val="00582F96"/>
    <w:rsid w:val="0062285F"/>
    <w:rsid w:val="00632B21"/>
    <w:rsid w:val="00693556"/>
    <w:rsid w:val="006A2DD8"/>
    <w:rsid w:val="007F09AB"/>
    <w:rsid w:val="0080457A"/>
    <w:rsid w:val="0089172B"/>
    <w:rsid w:val="0094110A"/>
    <w:rsid w:val="00970938"/>
    <w:rsid w:val="00A558CC"/>
    <w:rsid w:val="00AE5D31"/>
    <w:rsid w:val="00B52E65"/>
    <w:rsid w:val="00B872DD"/>
    <w:rsid w:val="00BA6F15"/>
    <w:rsid w:val="00C1402A"/>
    <w:rsid w:val="00C87FF2"/>
    <w:rsid w:val="00CF2302"/>
    <w:rsid w:val="00D96CDF"/>
    <w:rsid w:val="00E25385"/>
    <w:rsid w:val="00E60E78"/>
    <w:rsid w:val="00E64503"/>
    <w:rsid w:val="00EB651D"/>
    <w:rsid w:val="00F77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9B49E9"/>
  <w15:docId w15:val="{363B479D-9C6F-48BD-BE26-D46C484C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F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E65"/>
    <w:pPr>
      <w:tabs>
        <w:tab w:val="center" w:pos="4153"/>
        <w:tab w:val="right" w:pos="8306"/>
      </w:tabs>
      <w:snapToGrid w:val="0"/>
    </w:pPr>
    <w:rPr>
      <w:sz w:val="20"/>
      <w:szCs w:val="20"/>
    </w:rPr>
  </w:style>
  <w:style w:type="character" w:customStyle="1" w:styleId="a4">
    <w:name w:val="頁首 字元"/>
    <w:link w:val="a3"/>
    <w:rsid w:val="00B52E65"/>
    <w:rPr>
      <w:kern w:val="2"/>
    </w:rPr>
  </w:style>
  <w:style w:type="paragraph" w:styleId="a5">
    <w:name w:val="footer"/>
    <w:basedOn w:val="a"/>
    <w:link w:val="a6"/>
    <w:rsid w:val="00B52E65"/>
    <w:pPr>
      <w:tabs>
        <w:tab w:val="center" w:pos="4153"/>
        <w:tab w:val="right" w:pos="8306"/>
      </w:tabs>
      <w:snapToGrid w:val="0"/>
    </w:pPr>
    <w:rPr>
      <w:sz w:val="20"/>
      <w:szCs w:val="20"/>
    </w:rPr>
  </w:style>
  <w:style w:type="character" w:customStyle="1" w:styleId="a6">
    <w:name w:val="頁尾 字元"/>
    <w:link w:val="a5"/>
    <w:rsid w:val="00B52E65"/>
    <w:rPr>
      <w:kern w:val="2"/>
    </w:rPr>
  </w:style>
  <w:style w:type="paragraph" w:styleId="a7">
    <w:name w:val="Balloon Text"/>
    <w:basedOn w:val="a"/>
    <w:link w:val="a8"/>
    <w:semiHidden/>
    <w:unhideWhenUsed/>
    <w:rsid w:val="00632B21"/>
    <w:rPr>
      <w:rFonts w:asciiTheme="majorHAnsi" w:eastAsiaTheme="majorEastAsia" w:hAnsiTheme="majorHAnsi" w:cstheme="majorBidi"/>
      <w:sz w:val="18"/>
      <w:szCs w:val="18"/>
    </w:rPr>
  </w:style>
  <w:style w:type="character" w:customStyle="1" w:styleId="a8">
    <w:name w:val="註解方塊文字 字元"/>
    <w:basedOn w:val="a0"/>
    <w:link w:val="a7"/>
    <w:semiHidden/>
    <w:rsid w:val="00632B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義興國小      學年度第 學期第  次定期考查試題審題表</dc:title>
  <dc:creator>admin</dc:creator>
  <cp:lastModifiedBy>user</cp:lastModifiedBy>
  <cp:revision>4</cp:revision>
  <cp:lastPrinted>2020-09-29T07:06:00Z</cp:lastPrinted>
  <dcterms:created xsi:type="dcterms:W3CDTF">2019-09-20T06:55:00Z</dcterms:created>
  <dcterms:modified xsi:type="dcterms:W3CDTF">2020-09-29T07:06:00Z</dcterms:modified>
</cp:coreProperties>
</file>