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3686"/>
        <w:gridCol w:w="1134"/>
        <w:gridCol w:w="1276"/>
        <w:gridCol w:w="992"/>
      </w:tblGrid>
      <w:tr w:rsidR="00AB63D2" w:rsidTr="0097022B">
        <w:tc>
          <w:tcPr>
            <w:tcW w:w="9918" w:type="dxa"/>
            <w:gridSpan w:val="6"/>
          </w:tcPr>
          <w:p w:rsidR="00AB63D2" w:rsidRPr="00E65260" w:rsidRDefault="00AB63D2" w:rsidP="00765EEE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65260">
              <w:rPr>
                <w:rFonts w:ascii="標楷體" w:eastAsia="標楷體" w:hAnsi="標楷體" w:cs="標楷體"/>
                <w:b/>
                <w:bCs/>
              </w:rPr>
              <w:t>桃園市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平鎮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區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義興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國民小學11</w:t>
            </w: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2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學年度第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二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 xml:space="preserve">學期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五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年級 彈性學習課程</w:t>
            </w:r>
          </w:p>
          <w:p w:rsidR="00AB63D2" w:rsidRDefault="00AB63D2" w:rsidP="00765EEE">
            <w:pPr>
              <w:jc w:val="center"/>
              <w:rPr>
                <w:rFonts w:ascii="標楷體" w:eastAsia="標楷體" w:hAnsi="標楷體" w:cs="標楷體"/>
              </w:rPr>
            </w:pP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>
              <w:rPr>
                <w:rFonts w:eastAsia="標楷體"/>
                <w:sz w:val="22"/>
                <w:u w:val="thick"/>
              </w:rPr>
              <w:t>EXPLORE THE WORLD</w:t>
            </w:r>
            <w:r w:rsidRPr="008214E4">
              <w:rPr>
                <w:rFonts w:ascii="標楷體" w:eastAsia="標楷體" w:hAnsi="標楷體" w:cs="標楷體" w:hint="eastAsia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教學進度檢核表</w:t>
            </w:r>
          </w:p>
        </w:tc>
      </w:tr>
      <w:tr w:rsidR="00AB63D2" w:rsidTr="00AB63D2">
        <w:trPr>
          <w:trHeight w:val="96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559" w:type="dxa"/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3686" w:type="dxa"/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1134" w:type="dxa"/>
            <w:vAlign w:val="center"/>
          </w:tcPr>
          <w:p w:rsidR="00AB63D2" w:rsidRPr="00B21D9D" w:rsidRDefault="00AB63D2" w:rsidP="00AB63D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1276" w:type="dxa"/>
            <w:vAlign w:val="center"/>
          </w:tcPr>
          <w:p w:rsidR="00AB63D2" w:rsidRPr="00B21D9D" w:rsidRDefault="00AB63D2" w:rsidP="00AB63D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992" w:type="dxa"/>
            <w:vAlign w:val="center"/>
          </w:tcPr>
          <w:p w:rsidR="00AB63D2" w:rsidRPr="00B21D9D" w:rsidRDefault="00AB63D2" w:rsidP="00AB63D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AB63D2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59" w:type="dxa"/>
            <w:vMerge w:val="restart"/>
          </w:tcPr>
          <w:p w:rsidR="00AB63D2" w:rsidRDefault="00AB63D2" w:rsidP="00AB63D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AB63D2" w:rsidRDefault="00AB63D2" w:rsidP="00AB63D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AB63D2" w:rsidRPr="00070CEF" w:rsidRDefault="00AB63D2" w:rsidP="00AB63D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My Interest:</w:t>
            </w:r>
          </w:p>
          <w:p w:rsidR="00AB63D2" w:rsidRPr="007A4EE5" w:rsidRDefault="00AB63D2" w:rsidP="00AB63D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3D2" w:rsidRDefault="00AB63D2" w:rsidP="00AB63D2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Le</w:t>
            </w:r>
            <w:r>
              <w:rPr>
                <w:rFonts w:eastAsia="標楷體"/>
                <w:color w:val="000000" w:themeColor="text1"/>
              </w:rPr>
              <w:t xml:space="preserve">cture </w:t>
            </w:r>
            <w:r>
              <w:rPr>
                <w:rFonts w:eastAsia="標楷體" w:hint="eastAsia"/>
                <w:color w:val="000000" w:themeColor="text1"/>
              </w:rPr>
              <w:t>&amp; G</w:t>
            </w:r>
            <w:r>
              <w:rPr>
                <w:rFonts w:eastAsia="標楷體"/>
                <w:color w:val="000000" w:themeColor="text1"/>
              </w:rPr>
              <w:t>roup Discussion</w:t>
            </w:r>
          </w:p>
          <w:p w:rsidR="00AB63D2" w:rsidRDefault="00AB63D2" w:rsidP="00AB63D2">
            <w:pPr>
              <w:pStyle w:val="a3"/>
              <w:numPr>
                <w:ilvl w:val="0"/>
                <w:numId w:val="39"/>
              </w:numPr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Self-Introduction</w:t>
            </w:r>
            <w:r w:rsidRPr="009065A3">
              <w:rPr>
                <w:rFonts w:eastAsia="標楷體"/>
                <w:color w:val="000000" w:themeColor="text1"/>
              </w:rPr>
              <w:t xml:space="preserve"> </w:t>
            </w:r>
          </w:p>
          <w:p w:rsidR="00AB63D2" w:rsidRDefault="00AB63D2" w:rsidP="00AB63D2">
            <w:pPr>
              <w:pStyle w:val="a3"/>
              <w:numPr>
                <w:ilvl w:val="0"/>
                <w:numId w:val="39"/>
              </w:numPr>
              <w:ind w:leftChars="0"/>
              <w:rPr>
                <w:rFonts w:eastAsia="標楷體"/>
                <w:color w:val="000000" w:themeColor="text1"/>
              </w:rPr>
            </w:pPr>
            <w:r w:rsidRPr="00D5109F">
              <w:rPr>
                <w:rFonts w:eastAsia="標楷體"/>
              </w:rPr>
              <w:t>Greetings</w:t>
            </w:r>
            <w:r w:rsidRPr="00D5109F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AB63D2" w:rsidRPr="00D5109F" w:rsidRDefault="00AB63D2" w:rsidP="00AB63D2">
            <w:pPr>
              <w:pStyle w:val="a3"/>
              <w:numPr>
                <w:ilvl w:val="0"/>
                <w:numId w:val="39"/>
              </w:numPr>
              <w:ind w:leftChars="0"/>
              <w:rPr>
                <w:rFonts w:eastAsia="標楷體"/>
                <w:color w:val="000000" w:themeColor="text1"/>
              </w:rPr>
            </w:pPr>
            <w:r w:rsidRPr="00D5109F">
              <w:rPr>
                <w:rFonts w:eastAsia="標楷體" w:hint="eastAsia"/>
                <w:color w:val="000000" w:themeColor="text1"/>
              </w:rPr>
              <w:t>T</w:t>
            </w:r>
            <w:r w:rsidRPr="00D5109F">
              <w:rPr>
                <w:rFonts w:eastAsia="標楷體"/>
                <w:color w:val="000000" w:themeColor="text1"/>
              </w:rPr>
              <w:t>eam Work</w:t>
            </w:r>
          </w:p>
          <w:p w:rsidR="00AB63D2" w:rsidRDefault="00AB63D2" w:rsidP="00AB63D2">
            <w:pPr>
              <w:pStyle w:val="a3"/>
              <w:numPr>
                <w:ilvl w:val="0"/>
                <w:numId w:val="39"/>
              </w:numPr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Expressing what you need</w:t>
            </w:r>
            <w:r w:rsidRPr="008749AE">
              <w:rPr>
                <w:rFonts w:eastAsia="標楷體"/>
                <w:color w:val="000000" w:themeColor="text1"/>
              </w:rPr>
              <w:t xml:space="preserve"> </w:t>
            </w:r>
          </w:p>
          <w:p w:rsidR="00AB63D2" w:rsidRPr="00D5109F" w:rsidRDefault="00AB63D2" w:rsidP="00AB63D2">
            <w:pPr>
              <w:pStyle w:val="a3"/>
              <w:numPr>
                <w:ilvl w:val="0"/>
                <w:numId w:val="39"/>
              </w:numPr>
              <w:ind w:leftChars="0"/>
              <w:rPr>
                <w:rFonts w:eastAsia="標楷體"/>
                <w:color w:val="000000" w:themeColor="text1"/>
              </w:rPr>
            </w:pPr>
            <w:r w:rsidRPr="00D5109F">
              <w:rPr>
                <w:rFonts w:eastAsia="標楷體"/>
              </w:rPr>
              <w:t>Considering how much I love my interest</w:t>
            </w:r>
            <w:r w:rsidRPr="00D5109F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AB63D2" w:rsidRDefault="00AB63D2" w:rsidP="00AB63D2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P</w:t>
            </w:r>
            <w:r>
              <w:rPr>
                <w:rFonts w:eastAsia="標楷體"/>
                <w:color w:val="000000" w:themeColor="text1"/>
              </w:rPr>
              <w:t>resentation</w:t>
            </w:r>
          </w:p>
          <w:p w:rsidR="00AB63D2" w:rsidRPr="00D5109F" w:rsidRDefault="00AB63D2" w:rsidP="00AB63D2">
            <w:pPr>
              <w:pStyle w:val="a3"/>
              <w:numPr>
                <w:ilvl w:val="0"/>
                <w:numId w:val="39"/>
              </w:numPr>
              <w:ind w:leftChars="0"/>
              <w:rPr>
                <w:rFonts w:eastAsia="標楷體"/>
                <w:color w:val="000000" w:themeColor="text1"/>
              </w:rPr>
            </w:pPr>
            <w:r w:rsidRPr="00D5109F">
              <w:rPr>
                <w:rFonts w:eastAsia="標楷體"/>
              </w:rPr>
              <w:t>Share your opinions on people’s interest</w:t>
            </w:r>
          </w:p>
        </w:tc>
        <w:tc>
          <w:tcPr>
            <w:tcW w:w="1134" w:type="dxa"/>
            <w:vMerge w:val="restart"/>
          </w:tcPr>
          <w:p w:rsidR="00AB63D2" w:rsidRDefault="00AB63D2" w:rsidP="00AB63D2">
            <w:pPr>
              <w:spacing w:line="276" w:lineRule="auto"/>
              <w:ind w:right="129"/>
              <w:rPr>
                <w:rFonts w:ascii="標楷體" w:eastAsia="標楷體" w:hAnsi="標楷體" w:cs="標楷體"/>
                <w:color w:val="A6A6A6"/>
              </w:rPr>
            </w:pPr>
          </w:p>
        </w:tc>
        <w:tc>
          <w:tcPr>
            <w:tcW w:w="1276" w:type="dxa"/>
          </w:tcPr>
          <w:p w:rsidR="00AB63D2" w:rsidRDefault="00AB63D2" w:rsidP="00AB63D2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AB63D2" w:rsidRPr="00FC1236" w:rsidRDefault="00AB63D2" w:rsidP="00AB63D2">
            <w:pPr>
              <w:spacing w:line="276" w:lineRule="auto"/>
              <w:rPr>
                <w:rFonts w:eastAsia="標楷體"/>
                <w:color w:val="A6A6A6"/>
              </w:rPr>
            </w:pPr>
          </w:p>
        </w:tc>
      </w:tr>
      <w:tr w:rsidR="00AB63D2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559" w:type="dxa"/>
            <w:vMerge/>
          </w:tcPr>
          <w:p w:rsidR="00AB63D2" w:rsidRDefault="00AB63D2" w:rsidP="00A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3D2" w:rsidRDefault="00AB63D2" w:rsidP="00A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</w:tcPr>
          <w:p w:rsidR="00AB63D2" w:rsidRDefault="00AB63D2" w:rsidP="00A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AB63D2" w:rsidRDefault="00AB63D2" w:rsidP="00A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Default="00AB63D2" w:rsidP="00A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AB63D2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559" w:type="dxa"/>
            <w:vMerge/>
          </w:tcPr>
          <w:p w:rsidR="00AB63D2" w:rsidRDefault="00AB63D2" w:rsidP="00A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3D2" w:rsidRDefault="00AB63D2" w:rsidP="00A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</w:tcPr>
          <w:p w:rsidR="00AB63D2" w:rsidRDefault="00AB63D2" w:rsidP="00A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AB63D2" w:rsidRDefault="00AB63D2" w:rsidP="00A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Default="00AB63D2" w:rsidP="00A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AB63D2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559" w:type="dxa"/>
            <w:vMerge/>
          </w:tcPr>
          <w:p w:rsidR="00AB63D2" w:rsidRDefault="00AB63D2" w:rsidP="00A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3D2" w:rsidRDefault="00AB63D2" w:rsidP="00A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</w:tcPr>
          <w:p w:rsidR="00AB63D2" w:rsidRDefault="00AB63D2" w:rsidP="00A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AB63D2" w:rsidRDefault="00AB63D2" w:rsidP="00A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Default="00AB63D2" w:rsidP="00A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AB63D2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559" w:type="dxa"/>
            <w:vMerge/>
          </w:tcPr>
          <w:p w:rsidR="00AB63D2" w:rsidRDefault="00AB63D2" w:rsidP="00A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3D2" w:rsidRDefault="00AB63D2" w:rsidP="00A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</w:tcPr>
          <w:p w:rsidR="00AB63D2" w:rsidRDefault="00AB63D2" w:rsidP="00A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AB63D2" w:rsidRDefault="00AB63D2" w:rsidP="00A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Default="00AB63D2" w:rsidP="00A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AB63D2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559" w:type="dxa"/>
            <w:vMerge w:val="restart"/>
          </w:tcPr>
          <w:p w:rsidR="00AB63D2" w:rsidRDefault="00AB63D2" w:rsidP="00AB63D2">
            <w:pPr>
              <w:adjustRightInd w:val="0"/>
              <w:snapToGrid w:val="0"/>
              <w:spacing w:line="240" w:lineRule="atLeast"/>
              <w:jc w:val="both"/>
            </w:pPr>
          </w:p>
          <w:p w:rsidR="00AB63D2" w:rsidRDefault="00AB63D2" w:rsidP="00AB63D2">
            <w:pPr>
              <w:adjustRightInd w:val="0"/>
              <w:snapToGrid w:val="0"/>
              <w:spacing w:line="240" w:lineRule="atLeast"/>
              <w:jc w:val="both"/>
            </w:pPr>
          </w:p>
          <w:p w:rsidR="00AB63D2" w:rsidRDefault="00AB63D2" w:rsidP="00AB63D2">
            <w:pPr>
              <w:adjustRightInd w:val="0"/>
              <w:snapToGrid w:val="0"/>
              <w:spacing w:line="240" w:lineRule="atLeast"/>
              <w:jc w:val="both"/>
            </w:pPr>
          </w:p>
          <w:p w:rsidR="00AB63D2" w:rsidRDefault="00AB63D2" w:rsidP="00AB63D2">
            <w:pPr>
              <w:adjustRightInd w:val="0"/>
              <w:snapToGrid w:val="0"/>
              <w:spacing w:line="240" w:lineRule="atLeast"/>
              <w:jc w:val="both"/>
            </w:pPr>
          </w:p>
          <w:p w:rsidR="00AB63D2" w:rsidRDefault="00AB63D2" w:rsidP="00AB63D2">
            <w:pPr>
              <w:adjustRightInd w:val="0"/>
              <w:snapToGrid w:val="0"/>
              <w:spacing w:line="240" w:lineRule="atLeast"/>
              <w:jc w:val="both"/>
            </w:pPr>
          </w:p>
          <w:p w:rsidR="00AB63D2" w:rsidRPr="00070CEF" w:rsidRDefault="00AB63D2" w:rsidP="00AB63D2">
            <w:pPr>
              <w:adjustRightInd w:val="0"/>
              <w:snapToGrid w:val="0"/>
              <w:spacing w:line="240" w:lineRule="atLeast"/>
              <w:jc w:val="both"/>
            </w:pPr>
            <w:r>
              <w:t>My Family Story</w:t>
            </w:r>
          </w:p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 w:val="restart"/>
          </w:tcPr>
          <w:p w:rsidR="00AB63D2" w:rsidRDefault="00AB63D2" w:rsidP="00AB63D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  <w:r>
              <w:rPr>
                <w:rFonts w:eastAsia="標楷體"/>
              </w:rPr>
              <w:t xml:space="preserve">ideo Watching </w:t>
            </w:r>
            <w:r>
              <w:rPr>
                <w:rFonts w:eastAsia="標楷體" w:hint="eastAsia"/>
              </w:rPr>
              <w:t>&amp; Di</w:t>
            </w:r>
            <w:r>
              <w:rPr>
                <w:rFonts w:eastAsia="標楷體"/>
              </w:rPr>
              <w:t>scussion</w:t>
            </w:r>
          </w:p>
          <w:p w:rsidR="00AB63D2" w:rsidRDefault="00AB63D2" w:rsidP="00AB63D2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spacing w:line="240" w:lineRule="atLeast"/>
              <w:ind w:leftChars="0"/>
              <w:jc w:val="both"/>
            </w:pPr>
            <w:r>
              <w:t>Outdoor activities with my family.</w:t>
            </w:r>
          </w:p>
          <w:p w:rsidR="00AB63D2" w:rsidRPr="00D5109F" w:rsidRDefault="00AB63D2" w:rsidP="00AB63D2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spacing w:line="240" w:lineRule="atLeast"/>
              <w:ind w:leftChars="0"/>
              <w:jc w:val="both"/>
            </w:pPr>
            <w:r>
              <w:rPr>
                <w:rFonts w:eastAsia="標楷體"/>
              </w:rPr>
              <w:t>Stories about my parents or other members</w:t>
            </w:r>
          </w:p>
          <w:p w:rsidR="00AB63D2" w:rsidRPr="00D5109F" w:rsidRDefault="00AB63D2" w:rsidP="00AB63D2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spacing w:line="240" w:lineRule="atLeast"/>
              <w:ind w:leftChars="0"/>
              <w:jc w:val="both"/>
            </w:pPr>
            <w:r w:rsidRPr="00D5109F">
              <w:rPr>
                <w:rFonts w:eastAsia="標楷體"/>
              </w:rPr>
              <w:t>After school life with my family</w:t>
            </w:r>
            <w:r>
              <w:rPr>
                <w:rFonts w:eastAsia="標楷體"/>
              </w:rPr>
              <w:t>?</w:t>
            </w:r>
          </w:p>
          <w:p w:rsidR="00AB63D2" w:rsidRDefault="00AB63D2" w:rsidP="00AB63D2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AB63D2">
              <w:rPr>
                <w:rFonts w:eastAsia="標楷體"/>
              </w:rPr>
              <w:t>Family games</w:t>
            </w:r>
            <w:r>
              <w:rPr>
                <w:rFonts w:eastAsia="標楷體" w:hint="eastAsia"/>
              </w:rPr>
              <w:t xml:space="preserve"> </w:t>
            </w:r>
          </w:p>
          <w:p w:rsidR="00AB63D2" w:rsidRPr="00AB63D2" w:rsidRDefault="00AB63D2" w:rsidP="00AB63D2">
            <w:pPr>
              <w:pStyle w:val="a3"/>
              <w:adjustRightInd w:val="0"/>
              <w:snapToGrid w:val="0"/>
              <w:spacing w:line="240" w:lineRule="atLeast"/>
              <w:ind w:leftChars="0" w:left="360"/>
              <w:jc w:val="both"/>
              <w:rPr>
                <w:rFonts w:eastAsia="標楷體"/>
              </w:rPr>
            </w:pPr>
            <w:r w:rsidRPr="00AB63D2">
              <w:rPr>
                <w:rFonts w:eastAsia="標楷體" w:hint="eastAsia"/>
              </w:rPr>
              <w:t>C</w:t>
            </w:r>
            <w:r w:rsidRPr="00AB63D2">
              <w:rPr>
                <w:rFonts w:eastAsia="標楷體"/>
              </w:rPr>
              <w:t>reativity</w:t>
            </w:r>
          </w:p>
          <w:p w:rsidR="00AB63D2" w:rsidRPr="00917AA7" w:rsidRDefault="00AB63D2" w:rsidP="00AB63D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hint="eastAsia"/>
              </w:rPr>
              <w:t xml:space="preserve">   </w:t>
            </w:r>
            <w:r>
              <w:t>Poster Time</w:t>
            </w:r>
          </w:p>
        </w:tc>
        <w:tc>
          <w:tcPr>
            <w:tcW w:w="1134" w:type="dxa"/>
            <w:vMerge w:val="restart"/>
          </w:tcPr>
          <w:p w:rsidR="00AB63D2" w:rsidRPr="00917AA7" w:rsidRDefault="00AB63D2" w:rsidP="00AB63D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B63D2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559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B63D2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559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B63D2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559" w:type="dxa"/>
            <w:vMerge/>
          </w:tcPr>
          <w:p w:rsidR="00AB63D2" w:rsidRPr="007B43EF" w:rsidRDefault="00AB63D2" w:rsidP="00AB63D2">
            <w:pPr>
              <w:jc w:val="both"/>
              <w:rPr>
                <w:rFonts w:eastAsia="標楷體"/>
              </w:rPr>
            </w:pPr>
          </w:p>
        </w:tc>
        <w:tc>
          <w:tcPr>
            <w:tcW w:w="3686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B63D2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559" w:type="dxa"/>
            <w:vMerge w:val="restart"/>
          </w:tcPr>
          <w:p w:rsidR="00AB63D2" w:rsidRPr="00070CEF" w:rsidRDefault="00AB63D2" w:rsidP="00AB63D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World Fairy Tales</w:t>
            </w:r>
          </w:p>
          <w:p w:rsidR="00AB63D2" w:rsidRDefault="00AB63D2" w:rsidP="00AB63D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 w:val="restart"/>
          </w:tcPr>
          <w:p w:rsidR="00AB63D2" w:rsidRDefault="00AB63D2" w:rsidP="00AB63D2">
            <w:pPr>
              <w:jc w:val="both"/>
              <w:rPr>
                <w:rFonts w:eastAsia="標楷體"/>
              </w:rPr>
            </w:pPr>
            <w:r w:rsidRPr="007B43EF">
              <w:rPr>
                <w:rFonts w:eastAsia="標楷體"/>
              </w:rPr>
              <w:t>Discussion</w:t>
            </w:r>
          </w:p>
          <w:p w:rsidR="00AB63D2" w:rsidRDefault="00AB63D2" w:rsidP="00AB63D2">
            <w:pPr>
              <w:pStyle w:val="a3"/>
              <w:numPr>
                <w:ilvl w:val="0"/>
                <w:numId w:val="41"/>
              </w:numPr>
              <w:ind w:leftChars="0"/>
              <w:jc w:val="both"/>
              <w:rPr>
                <w:rFonts w:eastAsia="標楷體"/>
              </w:rPr>
            </w:pPr>
            <w:r w:rsidRPr="00CB3E43">
              <w:rPr>
                <w:rFonts w:eastAsia="標楷體"/>
              </w:rPr>
              <w:t>Cinderella’s glass slippers</w:t>
            </w:r>
          </w:p>
          <w:p w:rsidR="00AB63D2" w:rsidRPr="00CB3E43" w:rsidRDefault="00AB63D2" w:rsidP="00AB63D2">
            <w:pPr>
              <w:pStyle w:val="a3"/>
              <w:numPr>
                <w:ilvl w:val="0"/>
                <w:numId w:val="41"/>
              </w:numPr>
              <w:ind w:leftChars="0"/>
              <w:jc w:val="both"/>
              <w:rPr>
                <w:rFonts w:eastAsia="標楷體"/>
              </w:rPr>
            </w:pPr>
            <w:r w:rsidRPr="00CB3E43">
              <w:rPr>
                <w:rFonts w:eastAsia="標楷體"/>
              </w:rPr>
              <w:t>Castles in the world</w:t>
            </w:r>
          </w:p>
          <w:p w:rsidR="00AB63D2" w:rsidRDefault="00AB63D2" w:rsidP="00AB63D2">
            <w:pPr>
              <w:pStyle w:val="a3"/>
              <w:numPr>
                <w:ilvl w:val="0"/>
                <w:numId w:val="4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Animals in the world zoos.</w:t>
            </w:r>
          </w:p>
          <w:p w:rsidR="00AB63D2" w:rsidRDefault="00AB63D2" w:rsidP="00AB63D2">
            <w:pPr>
              <w:pStyle w:val="a3"/>
              <w:numPr>
                <w:ilvl w:val="0"/>
                <w:numId w:val="4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Fairy tales in different generations.</w:t>
            </w:r>
          </w:p>
          <w:p w:rsidR="00AB63D2" w:rsidRDefault="00AB63D2" w:rsidP="00AB63D2">
            <w:pPr>
              <w:pStyle w:val="a3"/>
              <w:numPr>
                <w:ilvl w:val="0"/>
                <w:numId w:val="4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Politeness in different countries</w:t>
            </w:r>
          </w:p>
          <w:p w:rsidR="00AB63D2" w:rsidRPr="00CB3E43" w:rsidRDefault="00AB63D2" w:rsidP="00AB63D2">
            <w:pPr>
              <w:pStyle w:val="a3"/>
              <w:numPr>
                <w:ilvl w:val="0"/>
                <w:numId w:val="4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Citizens’ duties in the world</w:t>
            </w:r>
          </w:p>
          <w:p w:rsidR="00AB63D2" w:rsidRDefault="00AB63D2" w:rsidP="00AB63D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>
              <w:rPr>
                <w:rFonts w:eastAsia="標楷體"/>
              </w:rPr>
              <w:t>ind Map</w:t>
            </w:r>
          </w:p>
          <w:p w:rsidR="00AB63D2" w:rsidRDefault="00AB63D2" w:rsidP="00AB63D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Compare different stories</w:t>
            </w:r>
          </w:p>
          <w:p w:rsidR="00AB63D2" w:rsidRPr="00CB3E43" w:rsidRDefault="00AB63D2" w:rsidP="00AB63D2">
            <w:pPr>
              <w:jc w:val="both"/>
              <w:rPr>
                <w:rFonts w:eastAsia="標楷體"/>
              </w:rPr>
            </w:pPr>
            <w:r w:rsidRPr="00696B90">
              <w:rPr>
                <w:rFonts w:eastAsia="標楷體"/>
              </w:rPr>
              <w:t>Discussion &amp; Reflection</w:t>
            </w:r>
          </w:p>
        </w:tc>
        <w:tc>
          <w:tcPr>
            <w:tcW w:w="1134" w:type="dxa"/>
            <w:vMerge w:val="restart"/>
          </w:tcPr>
          <w:p w:rsidR="00AB63D2" w:rsidRPr="00E7749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B63D2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559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B63D2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559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B63D2" w:rsidTr="00AB63D2">
        <w:trPr>
          <w:trHeight w:val="510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B63D2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559" w:type="dxa"/>
            <w:vMerge w:val="restart"/>
          </w:tcPr>
          <w:p w:rsidR="00AB63D2" w:rsidRDefault="00AB63D2" w:rsidP="00AB63D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AB63D2" w:rsidRDefault="00AB63D2" w:rsidP="00AB63D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AB63D2" w:rsidRDefault="00AB63D2" w:rsidP="00AB63D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AB63D2" w:rsidRPr="00070CEF" w:rsidRDefault="00AB63D2" w:rsidP="00AB63D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Human Ingenuity</w:t>
            </w:r>
            <w:r w:rsidRPr="00070CEF">
              <w:rPr>
                <w:rFonts w:eastAsia="標楷體"/>
              </w:rPr>
              <w:t xml:space="preserve"> </w:t>
            </w:r>
          </w:p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 w:val="restart"/>
          </w:tcPr>
          <w:p w:rsidR="00AB63D2" w:rsidRPr="00E03BFD" w:rsidRDefault="00AB63D2" w:rsidP="00AB63D2">
            <w:pPr>
              <w:rPr>
                <w:rFonts w:eastAsia="標楷體"/>
              </w:rPr>
            </w:pPr>
            <w:r w:rsidRPr="00E03BFD">
              <w:rPr>
                <w:rFonts w:eastAsia="標楷體"/>
              </w:rPr>
              <w:t>Lecture &amp; Group Discussion</w:t>
            </w:r>
          </w:p>
          <w:p w:rsidR="00AB63D2" w:rsidRPr="00CB3E43" w:rsidRDefault="00AB63D2" w:rsidP="00AB63D2">
            <w:pPr>
              <w:pStyle w:val="a3"/>
              <w:numPr>
                <w:ilvl w:val="0"/>
                <w:numId w:val="42"/>
              </w:numPr>
              <w:ind w:leftChars="0"/>
              <w:rPr>
                <w:rFonts w:eastAsia="標楷體"/>
              </w:rPr>
            </w:pPr>
            <w:r w:rsidRPr="00CB3E43">
              <w:rPr>
                <w:rFonts w:eastAsia="標楷體"/>
              </w:rPr>
              <w:t>Future humans</w:t>
            </w:r>
          </w:p>
          <w:p w:rsidR="00AB63D2" w:rsidRDefault="00AB63D2" w:rsidP="00AB63D2">
            <w:pPr>
              <w:pStyle w:val="a3"/>
              <w:numPr>
                <w:ilvl w:val="0"/>
                <w:numId w:val="42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Technology and human interaction</w:t>
            </w:r>
          </w:p>
          <w:p w:rsidR="00AB63D2" w:rsidRPr="00CB3E43" w:rsidRDefault="00AB63D2" w:rsidP="00AB63D2">
            <w:pPr>
              <w:pStyle w:val="a3"/>
              <w:numPr>
                <w:ilvl w:val="0"/>
                <w:numId w:val="42"/>
              </w:numPr>
              <w:ind w:leftChars="0"/>
              <w:rPr>
                <w:rFonts w:eastAsia="標楷體"/>
              </w:rPr>
            </w:pPr>
            <w:r w:rsidRPr="00CB3E43">
              <w:rPr>
                <w:rFonts w:eastAsia="標楷體"/>
              </w:rPr>
              <w:t>Rules of the Internet</w:t>
            </w:r>
          </w:p>
          <w:p w:rsidR="00AB63D2" w:rsidRPr="00CB3E43" w:rsidRDefault="00AB63D2" w:rsidP="00AB63D2">
            <w:pPr>
              <w:pStyle w:val="a3"/>
              <w:numPr>
                <w:ilvl w:val="0"/>
                <w:numId w:val="42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Personal privacy on the Internet</w:t>
            </w:r>
          </w:p>
          <w:p w:rsidR="00AB63D2" w:rsidRPr="00CB3E43" w:rsidRDefault="00AB63D2" w:rsidP="00AB63D2">
            <w:pPr>
              <w:rPr>
                <w:rFonts w:eastAsia="標楷體"/>
                <w:color w:val="FF0000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:rsidR="00AB63D2" w:rsidRPr="00E77492" w:rsidRDefault="00AB63D2" w:rsidP="00AB63D2">
            <w:pPr>
              <w:rPr>
                <w:rFonts w:eastAsia="標楷體"/>
                <w:color w:val="FF0000"/>
              </w:rPr>
            </w:pPr>
          </w:p>
        </w:tc>
        <w:tc>
          <w:tcPr>
            <w:tcW w:w="1276" w:type="dxa"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B63D2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559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B63D2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559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B63D2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559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B63D2" w:rsidTr="00AB63D2">
        <w:trPr>
          <w:trHeight w:val="795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18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B63D2" w:rsidTr="00AB63D2">
        <w:trPr>
          <w:trHeight w:val="5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9.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B63D2" w:rsidRPr="00386A5E" w:rsidRDefault="00AB63D2" w:rsidP="00AB63D2">
            <w:pPr>
              <w:jc w:val="both"/>
              <w:rPr>
                <w:rFonts w:eastAsia="標楷體"/>
                <w:color w:val="FF0000"/>
              </w:rPr>
            </w:pPr>
          </w:p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386A5E">
              <w:rPr>
                <w:rFonts w:eastAsia="標楷體"/>
              </w:rPr>
              <w:t>Final Project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AB63D2" w:rsidRPr="00386A5E" w:rsidRDefault="00AB63D2" w:rsidP="00AB63D2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>Summer vacation plan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B63D2" w:rsidTr="00AB63D2">
        <w:trPr>
          <w:trHeight w:val="150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AB63D2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0.</w:t>
            </w:r>
          </w:p>
        </w:tc>
        <w:tc>
          <w:tcPr>
            <w:tcW w:w="1559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:rsidR="00765EEE" w:rsidRDefault="00765EEE">
      <w:pPr>
        <w:rPr>
          <w:rFonts w:hint="eastAsia"/>
        </w:rPr>
      </w:pPr>
    </w:p>
    <w:p w:rsidR="00395E42" w:rsidRPr="00426A82" w:rsidRDefault="00395E42" w:rsidP="00395E4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檢核日期:</w:t>
      </w:r>
    </w:p>
    <w:p w:rsidR="00395E42" w:rsidRPr="00426A82" w:rsidRDefault="00395E42" w:rsidP="00395E42">
      <w:pPr>
        <w:rPr>
          <w:rFonts w:ascii="標楷體" w:eastAsia="標楷體" w:hAnsi="標楷體"/>
        </w:rPr>
      </w:pPr>
    </w:p>
    <w:p w:rsidR="00395E42" w:rsidRPr="00426A82" w:rsidRDefault="00395E42" w:rsidP="00395E4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教學者:</w:t>
      </w:r>
    </w:p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3828"/>
        <w:gridCol w:w="992"/>
        <w:gridCol w:w="1276"/>
        <w:gridCol w:w="992"/>
      </w:tblGrid>
      <w:tr w:rsidR="00AB63D2" w:rsidRPr="0089025F" w:rsidTr="00A36125">
        <w:tc>
          <w:tcPr>
            <w:tcW w:w="9918" w:type="dxa"/>
            <w:gridSpan w:val="6"/>
          </w:tcPr>
          <w:p w:rsidR="00AB63D2" w:rsidRPr="00E65260" w:rsidRDefault="00AB63D2" w:rsidP="00AB63D2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65260">
              <w:rPr>
                <w:rFonts w:ascii="標楷體" w:eastAsia="標楷體" w:hAnsi="標楷體" w:cs="標楷體"/>
                <w:b/>
                <w:bCs/>
              </w:rPr>
              <w:t>桃園市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平鎮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區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義興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國民小學11</w:t>
            </w: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2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學年度第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二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 xml:space="preserve">學期 </w:t>
            </w:r>
            <w:r>
              <w:rPr>
                <w:rFonts w:ascii="標楷體" w:eastAsia="標楷體" w:hAnsi="標楷體" w:cs="標楷體"/>
                <w:b/>
                <w:bCs/>
              </w:rPr>
              <w:t>五年級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彈性學習課程</w:t>
            </w:r>
          </w:p>
          <w:p w:rsidR="00AB63D2" w:rsidRPr="00E65260" w:rsidRDefault="00AB63D2" w:rsidP="00AB63D2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 w:rsidRPr="007063DB">
              <w:rPr>
                <w:rFonts w:ascii="標楷體" w:eastAsia="標楷體" w:hAnsi="標楷體" w:cs="標楷體" w:hint="eastAsia"/>
              </w:rPr>
              <w:t>IT創課E起來</w:t>
            </w:r>
            <w:r w:rsidRPr="008214E4">
              <w:rPr>
                <w:rFonts w:ascii="標楷體" w:eastAsia="標楷體" w:hAnsi="標楷體" w:cs="標楷體" w:hint="eastAsia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教學進度檢核表</w:t>
            </w:r>
          </w:p>
        </w:tc>
      </w:tr>
      <w:tr w:rsidR="00AB63D2" w:rsidRPr="0089025F" w:rsidTr="00AB63D2">
        <w:trPr>
          <w:trHeight w:val="96"/>
        </w:trPr>
        <w:tc>
          <w:tcPr>
            <w:tcW w:w="1271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週次</w:t>
            </w:r>
          </w:p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559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3828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89025F">
              <w:rPr>
                <w:rFonts w:ascii="標楷體" w:eastAsia="標楷體" w:hAnsi="標楷體" w:cs="標楷體" w:hint="eastAsia"/>
              </w:rPr>
              <w:t>課程</w:t>
            </w:r>
            <w:r w:rsidRPr="0089025F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992" w:type="dxa"/>
            <w:vAlign w:val="center"/>
          </w:tcPr>
          <w:p w:rsidR="00AB63D2" w:rsidRPr="00B21D9D" w:rsidRDefault="00AB63D2" w:rsidP="00AB63D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1276" w:type="dxa"/>
            <w:vAlign w:val="center"/>
          </w:tcPr>
          <w:p w:rsidR="00AB63D2" w:rsidRPr="00B21D9D" w:rsidRDefault="00AB63D2" w:rsidP="00AB63D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992" w:type="dxa"/>
            <w:vAlign w:val="center"/>
          </w:tcPr>
          <w:p w:rsidR="00AB63D2" w:rsidRPr="00B21D9D" w:rsidRDefault="00AB63D2" w:rsidP="00AB63D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AB63D2" w:rsidRPr="0089025F" w:rsidTr="00AB63D2">
        <w:trPr>
          <w:trHeight w:val="414"/>
        </w:trPr>
        <w:tc>
          <w:tcPr>
            <w:tcW w:w="1271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  <w:r w:rsidRPr="00074398">
              <w:rPr>
                <w:rFonts w:ascii="標楷體" w:eastAsia="標楷體" w:hAnsi="標楷體" w:cs="標楷體"/>
              </w:rPr>
              <w:t>玩轉小創客</w:t>
            </w:r>
          </w:p>
          <w:p w:rsidR="00AB63D2" w:rsidRPr="00074398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  <w:p w:rsidR="00AB63D2" w:rsidRDefault="00AB63D2" w:rsidP="00AB63D2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0D6107">
              <w:rPr>
                <w:rFonts w:ascii="標楷體" w:eastAsia="標楷體" w:hAnsi="標楷體" w:hint="eastAsia"/>
                <w:color w:val="FF0000"/>
              </w:rPr>
              <w:t>※第2週資訊倫理</w:t>
            </w:r>
            <w:r>
              <w:rPr>
                <w:rFonts w:ascii="標楷體" w:eastAsia="標楷體" w:hAnsi="標楷體" w:hint="eastAsia"/>
                <w:color w:val="FF0000"/>
              </w:rPr>
              <w:t>及</w:t>
            </w:r>
            <w:r w:rsidRPr="000D6107">
              <w:rPr>
                <w:rFonts w:ascii="標楷體" w:eastAsia="標楷體" w:hAnsi="標楷體" w:hint="eastAsia"/>
                <w:color w:val="FF0000"/>
              </w:rPr>
              <w:t>安全</w:t>
            </w:r>
            <w:r>
              <w:rPr>
                <w:rFonts w:ascii="標楷體" w:eastAsia="標楷體" w:hAnsi="標楷體" w:hint="eastAsia"/>
                <w:color w:val="FF0000"/>
              </w:rPr>
              <w:t>健康</w:t>
            </w:r>
            <w:r w:rsidRPr="000D6107">
              <w:rPr>
                <w:rFonts w:ascii="標楷體" w:eastAsia="標楷體" w:hAnsi="標楷體" w:hint="eastAsia"/>
                <w:color w:val="FF0000"/>
              </w:rPr>
              <w:t>上網</w:t>
            </w:r>
            <w:r>
              <w:rPr>
                <w:rFonts w:ascii="標楷體" w:eastAsia="標楷體" w:hAnsi="標楷體" w:hint="eastAsia"/>
                <w:color w:val="FF0000"/>
              </w:rPr>
              <w:t>教育</w:t>
            </w:r>
          </w:p>
          <w:p w:rsidR="00AB63D2" w:rsidRDefault="00AB63D2" w:rsidP="00AB63D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AB63D2" w:rsidRDefault="00AB63D2" w:rsidP="00AB63D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AB63D2" w:rsidRDefault="00AB63D2" w:rsidP="00AB63D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AB63D2" w:rsidRDefault="00AB63D2" w:rsidP="00AB63D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AB63D2" w:rsidRDefault="00AB63D2" w:rsidP="00AB63D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AB63D2" w:rsidRDefault="00AB63D2" w:rsidP="00AB63D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AB63D2" w:rsidRDefault="00AB63D2" w:rsidP="00AB63D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AB63D2" w:rsidRPr="00AB63D2" w:rsidRDefault="00AB63D2" w:rsidP="00AB63D2">
            <w:pPr>
              <w:jc w:val="both"/>
              <w:rPr>
                <w:rFonts w:ascii="標楷體" w:eastAsia="標楷體" w:hAnsi="標楷體" w:cs="標楷體"/>
                <w:w w:val="80"/>
              </w:rPr>
            </w:pPr>
            <w:r w:rsidRPr="00AB63D2">
              <w:rPr>
                <w:rFonts w:ascii="標楷體" w:eastAsia="標楷體" w:hAnsi="標楷體" w:hint="eastAsia"/>
                <w:color w:val="FF0000"/>
                <w:w w:val="80"/>
              </w:rPr>
              <w:t>※第10週第一次定期考查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3D2" w:rsidRPr="00B81B6F" w:rsidRDefault="00AB63D2" w:rsidP="00AB63D2">
            <w:pPr>
              <w:pStyle w:val="a5"/>
              <w:spacing w:line="320" w:lineRule="exact"/>
              <w:ind w:left="247" w:rightChars="-27" w:right="-65" w:hangingChars="103" w:hanging="247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90072">
              <w:rPr>
                <w:rFonts w:ascii="標楷體" w:eastAsia="標楷體" w:hAnsi="標楷體"/>
              </w:rPr>
              <w:t>.</w:t>
            </w:r>
            <w:r w:rsidRPr="00B81B6F">
              <w:rPr>
                <w:rFonts w:ascii="標楷體" w:eastAsia="標楷體" w:hAnsi="標楷體"/>
              </w:rPr>
              <w:t>mBot</w:t>
            </w:r>
            <w:r w:rsidRPr="00B81B6F">
              <w:rPr>
                <w:rFonts w:ascii="標楷體" w:eastAsia="標楷體" w:hAnsi="標楷體" w:cs="標楷體 副浡渀." w:hint="eastAsia"/>
              </w:rPr>
              <w:t>機器人動起來</w:t>
            </w:r>
            <w:r>
              <w:rPr>
                <w:rFonts w:ascii="標楷體" w:eastAsia="標楷體" w:hAnsi="標楷體" w:cs="標楷體 副浡渀." w:hint="eastAsia"/>
              </w:rPr>
              <w:t>：</w:t>
            </w:r>
          </w:p>
          <w:p w:rsidR="00AB63D2" w:rsidRPr="00B81B6F" w:rsidRDefault="00AB63D2" w:rsidP="00AB63D2">
            <w:pPr>
              <w:pStyle w:val="Default"/>
              <w:ind w:leftChars="74" w:left="178"/>
              <w:jc w:val="both"/>
              <w:rPr>
                <w:rFonts w:eastAsia="標楷體"/>
              </w:rPr>
            </w:pPr>
            <w:r w:rsidRPr="00B81B6F">
              <w:rPr>
                <w:rFonts w:eastAsia="標楷體" w:hint="eastAsia"/>
              </w:rPr>
              <w:t>習透過</w:t>
            </w:r>
            <w:r w:rsidRPr="00B81B6F">
              <w:rPr>
                <w:rFonts w:eastAsia="標楷體"/>
              </w:rPr>
              <w:t>mBlock</w:t>
            </w:r>
            <w:r w:rsidRPr="00B81B6F">
              <w:rPr>
                <w:rFonts w:eastAsia="標楷體" w:hint="eastAsia"/>
              </w:rPr>
              <w:t>積木程式設計程式、連線控制方法</w:t>
            </w:r>
            <w:r w:rsidRPr="00B81B6F">
              <w:rPr>
                <w:rFonts w:eastAsia="標楷體"/>
              </w:rPr>
              <w:t>(</w:t>
            </w:r>
            <w:r w:rsidRPr="00B81B6F">
              <w:rPr>
                <w:rFonts w:eastAsia="標楷體" w:hint="eastAsia"/>
              </w:rPr>
              <w:t>行動裝置、紅外線遙控</w:t>
            </w:r>
            <w:r w:rsidRPr="00B81B6F">
              <w:rPr>
                <w:rFonts w:eastAsia="標楷體"/>
              </w:rPr>
              <w:t>)</w:t>
            </w:r>
            <w:r w:rsidRPr="00B81B6F">
              <w:rPr>
                <w:rFonts w:eastAsia="標楷體" w:hint="eastAsia"/>
              </w:rPr>
              <w:t>，藉以體驗機器人</w:t>
            </w:r>
            <w:r w:rsidRPr="00B81B6F">
              <w:rPr>
                <w:rFonts w:eastAsia="標楷體"/>
              </w:rPr>
              <w:t>-</w:t>
            </w:r>
            <w:r w:rsidRPr="00B81B6F">
              <w:rPr>
                <w:rFonts w:eastAsia="標楷體" w:hint="eastAsia"/>
              </w:rPr>
              <w:t>程式設計與電子電路整合的學習經驗。</w:t>
            </w:r>
          </w:p>
          <w:p w:rsidR="00AB63D2" w:rsidRDefault="00AB63D2" w:rsidP="00AB63D2">
            <w:pPr>
              <w:pStyle w:val="a5"/>
              <w:spacing w:line="320" w:lineRule="exact"/>
              <w:ind w:left="247" w:rightChars="-27" w:right="-65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 w:rsidRPr="00B81B6F">
              <w:rPr>
                <w:rFonts w:ascii="標楷體" w:eastAsia="標楷體" w:hAnsi="標楷體" w:hint="eastAsia"/>
              </w:rPr>
              <w:t>請前進</w:t>
            </w:r>
            <w:r w:rsidRPr="00B81B6F">
              <w:rPr>
                <w:rFonts w:ascii="標楷體" w:eastAsia="標楷體" w:hAnsi="標楷體"/>
              </w:rPr>
              <w:t>!</w:t>
            </w:r>
            <w:r w:rsidRPr="00B81B6F">
              <w:rPr>
                <w:rFonts w:ascii="標楷體" w:eastAsia="標楷體" w:hAnsi="標楷體" w:hint="eastAsia"/>
              </w:rPr>
              <w:t>閃爍</w:t>
            </w:r>
            <w:r w:rsidRPr="00B81B6F">
              <w:rPr>
                <w:rFonts w:ascii="標楷體" w:eastAsia="標楷體" w:hAnsi="標楷體"/>
              </w:rPr>
              <w:t>On-board LED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AB63D2" w:rsidRPr="00B81B6F" w:rsidRDefault="00AB63D2" w:rsidP="00AB63D2">
            <w:pPr>
              <w:pStyle w:val="a5"/>
              <w:spacing w:line="320" w:lineRule="exact"/>
              <w:ind w:left="247" w:rightChars="-27" w:right="-65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B81B6F">
              <w:rPr>
                <w:rFonts w:ascii="標楷體" w:eastAsia="標楷體" w:hAnsi="標楷體" w:hint="eastAsia"/>
              </w:rPr>
              <w:t>認識板載的</w:t>
            </w:r>
            <w:r w:rsidRPr="00B81B6F">
              <w:rPr>
                <w:rFonts w:ascii="標楷體" w:eastAsia="標楷體" w:hAnsi="標楷體"/>
              </w:rPr>
              <w:t>LED</w:t>
            </w:r>
            <w:r w:rsidRPr="00B81B6F">
              <w:rPr>
                <w:rFonts w:ascii="標楷體" w:eastAsia="標楷體" w:hAnsi="標楷體" w:hint="eastAsia"/>
              </w:rPr>
              <w:t>燈，並進行互動控制。</w:t>
            </w:r>
          </w:p>
          <w:p w:rsidR="00AB63D2" w:rsidRPr="00091788" w:rsidRDefault="00AB63D2" w:rsidP="00AB63D2">
            <w:pPr>
              <w:pStyle w:val="a5"/>
              <w:spacing w:line="320" w:lineRule="exact"/>
              <w:ind w:left="247" w:hangingChars="103" w:hanging="247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3</w:t>
            </w:r>
            <w:r w:rsidRPr="003436A8">
              <w:rPr>
                <w:rFonts w:ascii="標楷體" w:eastAsia="標楷體" w:hAnsi="標楷體"/>
              </w:rPr>
              <w:t>.</w:t>
            </w:r>
            <w:r w:rsidRPr="00091788">
              <w:rPr>
                <w:rFonts w:ascii="標楷體" w:eastAsia="標楷體" w:hAnsi="標楷體" w:hint="eastAsia"/>
              </w:rPr>
              <w:t>拍拍向前走</w:t>
            </w:r>
            <w:r w:rsidRPr="00091788">
              <w:rPr>
                <w:rFonts w:ascii="標楷體" w:eastAsia="標楷體" w:hAnsi="標楷體"/>
              </w:rPr>
              <w:t>!</w:t>
            </w:r>
            <w:r w:rsidRPr="00091788">
              <w:rPr>
                <w:rFonts w:ascii="標楷體" w:eastAsia="標楷體" w:hAnsi="標楷體" w:hint="eastAsia"/>
              </w:rPr>
              <w:t>聲控智慧車</w:t>
            </w:r>
            <w:r w:rsidRPr="00091788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AB63D2" w:rsidRPr="00091788" w:rsidRDefault="00AB63D2" w:rsidP="00AB63D2">
            <w:pPr>
              <w:pStyle w:val="Default"/>
              <w:ind w:leftChars="133" w:left="319"/>
              <w:jc w:val="both"/>
              <w:rPr>
                <w:rFonts w:eastAsia="標楷體"/>
              </w:rPr>
            </w:pPr>
            <w:r w:rsidRPr="00091788">
              <w:rPr>
                <w:rFonts w:eastAsia="標楷體" w:hint="eastAsia"/>
              </w:rPr>
              <w:t>聲音感應器與</w:t>
            </w:r>
            <w:r w:rsidRPr="00091788">
              <w:rPr>
                <w:rFonts w:eastAsia="標楷體"/>
              </w:rPr>
              <w:t>mBlock</w:t>
            </w:r>
            <w:r w:rsidRPr="00091788">
              <w:rPr>
                <w:rFonts w:eastAsia="標楷體" w:hint="eastAsia"/>
              </w:rPr>
              <w:t>積木的互動。</w:t>
            </w:r>
          </w:p>
          <w:p w:rsidR="00AB63D2" w:rsidRPr="00091788" w:rsidRDefault="00AB63D2" w:rsidP="00AB63D2">
            <w:pPr>
              <w:autoSpaceDE w:val="0"/>
              <w:autoSpaceDN w:val="0"/>
              <w:adjustRightInd w:val="0"/>
              <w:ind w:left="178" w:hangingChars="74" w:hanging="1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F85179">
              <w:rPr>
                <w:rFonts w:ascii="標楷體" w:eastAsia="標楷體" w:hAnsi="標楷體"/>
              </w:rPr>
              <w:t>.</w:t>
            </w:r>
            <w:r w:rsidRPr="00091788">
              <w:rPr>
                <w:rFonts w:ascii="標楷體" w:eastAsia="標楷體" w:hAnsi="標楷體"/>
              </w:rPr>
              <w:t>mBlock</w:t>
            </w:r>
            <w:r w:rsidRPr="00091788">
              <w:rPr>
                <w:rFonts w:ascii="標楷體" w:eastAsia="標楷體" w:hAnsi="標楷體" w:cs="標楷體 副浡渀." w:hint="eastAsia"/>
              </w:rPr>
              <w:t>科學專題</w:t>
            </w:r>
            <w:r w:rsidRPr="00091788">
              <w:rPr>
                <w:rFonts w:ascii="標楷體" w:eastAsia="標楷體" w:hAnsi="標楷體"/>
              </w:rPr>
              <w:t>-</w:t>
            </w:r>
            <w:r w:rsidRPr="00091788">
              <w:rPr>
                <w:rFonts w:ascii="標楷體" w:eastAsia="標楷體" w:hAnsi="標楷體" w:cs="標楷體 副浡渀." w:hint="eastAsia"/>
              </w:rPr>
              <w:t>超音波感應</w:t>
            </w:r>
            <w:r w:rsidRPr="00091788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AB63D2" w:rsidRPr="00091788" w:rsidRDefault="00AB63D2" w:rsidP="00AB63D2">
            <w:pPr>
              <w:pStyle w:val="Default"/>
              <w:ind w:leftChars="133" w:left="319"/>
              <w:rPr>
                <w:sz w:val="20"/>
                <w:szCs w:val="20"/>
              </w:rPr>
            </w:pPr>
            <w:r w:rsidRPr="00091788">
              <w:rPr>
                <w:rFonts w:eastAsia="標楷體" w:hint="eastAsia"/>
              </w:rPr>
              <w:t>學習透過超音波感應器的原理及生活應用。</w:t>
            </w:r>
          </w:p>
        </w:tc>
        <w:tc>
          <w:tcPr>
            <w:tcW w:w="992" w:type="dxa"/>
            <w:vMerge w:val="restart"/>
          </w:tcPr>
          <w:p w:rsidR="00AB63D2" w:rsidRPr="00AA7A30" w:rsidRDefault="00AB63D2" w:rsidP="00AB63D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276" w:type="dxa"/>
          </w:tcPr>
          <w:p w:rsidR="00AB63D2" w:rsidRPr="00591906" w:rsidRDefault="00AB63D2" w:rsidP="00AB63D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cs="標楷體" w:hint="eastAsia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AB63D2" w:rsidRPr="00606407" w:rsidRDefault="00AB63D2" w:rsidP="00AB63D2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AB63D2" w:rsidRPr="0089025F" w:rsidTr="00AB63D2">
        <w:trPr>
          <w:trHeight w:val="493"/>
        </w:trPr>
        <w:tc>
          <w:tcPr>
            <w:tcW w:w="1271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B63D2" w:rsidRPr="0089025F" w:rsidTr="00AB63D2">
        <w:trPr>
          <w:trHeight w:val="555"/>
        </w:trPr>
        <w:tc>
          <w:tcPr>
            <w:tcW w:w="1271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B63D2" w:rsidRPr="0089025F" w:rsidTr="00AB63D2">
        <w:trPr>
          <w:trHeight w:val="612"/>
        </w:trPr>
        <w:tc>
          <w:tcPr>
            <w:tcW w:w="1271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B63D2" w:rsidRPr="0089025F" w:rsidTr="00AB63D2">
        <w:trPr>
          <w:trHeight w:val="510"/>
        </w:trPr>
        <w:tc>
          <w:tcPr>
            <w:tcW w:w="1271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B63D2" w:rsidRPr="0089025F" w:rsidTr="00AB63D2">
        <w:trPr>
          <w:trHeight w:val="510"/>
        </w:trPr>
        <w:tc>
          <w:tcPr>
            <w:tcW w:w="1271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B63D2" w:rsidRPr="0089025F" w:rsidTr="00AB63D2">
        <w:trPr>
          <w:trHeight w:val="510"/>
        </w:trPr>
        <w:tc>
          <w:tcPr>
            <w:tcW w:w="1271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B63D2" w:rsidRPr="0089025F" w:rsidTr="00AB63D2">
        <w:trPr>
          <w:trHeight w:val="510"/>
        </w:trPr>
        <w:tc>
          <w:tcPr>
            <w:tcW w:w="1271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B63D2" w:rsidRPr="0089025F" w:rsidTr="00AB63D2">
        <w:trPr>
          <w:trHeight w:val="510"/>
        </w:trPr>
        <w:tc>
          <w:tcPr>
            <w:tcW w:w="1271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B63D2" w:rsidRPr="0089025F" w:rsidTr="00AB63D2">
        <w:trPr>
          <w:trHeight w:val="601"/>
        </w:trPr>
        <w:tc>
          <w:tcPr>
            <w:tcW w:w="1271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B63D2" w:rsidRPr="0089025F" w:rsidTr="00AB63D2">
        <w:trPr>
          <w:trHeight w:val="510"/>
        </w:trPr>
        <w:tc>
          <w:tcPr>
            <w:tcW w:w="1271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559" w:type="dxa"/>
            <w:vMerge w:val="restart"/>
          </w:tcPr>
          <w:p w:rsidR="00AB63D2" w:rsidRPr="006C2228" w:rsidRDefault="00AB63D2" w:rsidP="00AB63D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C2228">
              <w:rPr>
                <w:rFonts w:ascii="標楷體" w:eastAsia="標楷體" w:hAnsi="標楷體" w:hint="eastAsia"/>
              </w:rPr>
              <w:t>行動載具的使用</w:t>
            </w:r>
          </w:p>
          <w:p w:rsidR="00AB63D2" w:rsidRPr="00AB63D2" w:rsidRDefault="00AB63D2" w:rsidP="00AB63D2">
            <w:pPr>
              <w:jc w:val="both"/>
              <w:rPr>
                <w:rFonts w:ascii="標楷體" w:eastAsia="標楷體" w:hAnsi="標楷體" w:cs="標楷體"/>
                <w:w w:val="80"/>
              </w:rPr>
            </w:pPr>
            <w:r w:rsidRPr="00AB63D2">
              <w:rPr>
                <w:rFonts w:ascii="標楷體" w:eastAsia="標楷體" w:hAnsi="標楷體" w:hint="eastAsia"/>
                <w:color w:val="FF0000"/>
                <w:w w:val="80"/>
              </w:rPr>
              <w:t>※第11週資訊倫理及安全健康上網教育</w:t>
            </w:r>
          </w:p>
        </w:tc>
        <w:tc>
          <w:tcPr>
            <w:tcW w:w="3828" w:type="dxa"/>
            <w:vMerge w:val="restart"/>
          </w:tcPr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1.認識行動載具</w:t>
            </w:r>
          </w:p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2.認識行動載具的功能</w:t>
            </w:r>
          </w:p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3.應用行動載具</w:t>
            </w:r>
          </w:p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B63D2" w:rsidRPr="0089025F" w:rsidTr="00AB63D2">
        <w:trPr>
          <w:trHeight w:val="510"/>
        </w:trPr>
        <w:tc>
          <w:tcPr>
            <w:tcW w:w="1271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559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B63D2" w:rsidRPr="0089025F" w:rsidTr="00AB63D2">
        <w:trPr>
          <w:trHeight w:val="510"/>
        </w:trPr>
        <w:tc>
          <w:tcPr>
            <w:tcW w:w="1271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559" w:type="dxa"/>
            <w:vMerge w:val="restart"/>
          </w:tcPr>
          <w:p w:rsidR="00AB63D2" w:rsidRDefault="00AB63D2" w:rsidP="00AB63D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C2228">
              <w:rPr>
                <w:rFonts w:ascii="標楷體" w:eastAsia="標楷體" w:hAnsi="標楷體" w:hint="eastAsia"/>
              </w:rPr>
              <w:t>智慧城市</w:t>
            </w:r>
          </w:p>
          <w:p w:rsidR="00AB63D2" w:rsidRDefault="00AB63D2" w:rsidP="00AB63D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B63D2" w:rsidRDefault="00AB63D2" w:rsidP="00AB63D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B63D2" w:rsidRDefault="00AB63D2" w:rsidP="00AB63D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B63D2" w:rsidRDefault="00AB63D2" w:rsidP="00AB63D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B63D2" w:rsidRDefault="00AB63D2" w:rsidP="00AB63D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B63D2" w:rsidRDefault="00AB63D2" w:rsidP="00AB63D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B63D2" w:rsidRDefault="00AB63D2" w:rsidP="00AB63D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B63D2" w:rsidRDefault="00AB63D2" w:rsidP="00AB63D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B63D2" w:rsidRDefault="00AB63D2" w:rsidP="00AB63D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AB63D2" w:rsidRDefault="00AB63D2" w:rsidP="00AB63D2">
            <w:pPr>
              <w:jc w:val="both"/>
              <w:rPr>
                <w:rFonts w:ascii="標楷體" w:eastAsia="標楷體" w:hAnsi="標楷體" w:cs="標楷體"/>
              </w:rPr>
            </w:pPr>
            <w:r w:rsidRPr="000D6107">
              <w:rPr>
                <w:rFonts w:ascii="標楷體" w:eastAsia="標楷體" w:hAnsi="標楷體" w:hint="eastAsia"/>
                <w:color w:val="FF0000"/>
              </w:rPr>
              <w:t>※第</w:t>
            </w:r>
            <w:r>
              <w:rPr>
                <w:rFonts w:ascii="標楷體" w:eastAsia="標楷體" w:hAnsi="標楷體" w:hint="eastAsia"/>
                <w:color w:val="FF0000"/>
              </w:rPr>
              <w:t>19</w:t>
            </w:r>
            <w:r w:rsidRPr="000D6107">
              <w:rPr>
                <w:rFonts w:ascii="標楷體" w:eastAsia="標楷體" w:hAnsi="標楷體" w:hint="eastAsia"/>
                <w:color w:val="FF0000"/>
              </w:rPr>
              <w:t>週</w:t>
            </w:r>
            <w:r>
              <w:rPr>
                <w:rFonts w:ascii="標楷體" w:eastAsia="標楷體" w:hAnsi="標楷體" w:hint="eastAsia"/>
                <w:color w:val="FF0000"/>
              </w:rPr>
              <w:t>第二次定期考查</w:t>
            </w:r>
          </w:p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 w:val="restart"/>
          </w:tcPr>
          <w:p w:rsidR="00AB63D2" w:rsidRPr="00990072" w:rsidRDefault="00AB63D2" w:rsidP="00AB63D2">
            <w:pPr>
              <w:pStyle w:val="a5"/>
              <w:spacing w:line="320" w:lineRule="exact"/>
              <w:ind w:left="247" w:rightChars="-27" w:right="-65" w:hangingChars="103" w:hanging="247"/>
              <w:jc w:val="both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90072">
              <w:rPr>
                <w:rFonts w:ascii="標楷體" w:eastAsia="標楷體" w:hAnsi="標楷體"/>
              </w:rPr>
              <w:t>.</w:t>
            </w:r>
            <w:r w:rsidRPr="00803442">
              <w:rPr>
                <w:rFonts w:ascii="標楷體" w:eastAsia="標楷體" w:hAnsi="標楷體" w:hint="eastAsia"/>
                <w:bCs/>
                <w:color w:val="000000" w:themeColor="text1"/>
              </w:rPr>
              <w:t>程式應用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990072">
              <w:rPr>
                <w:rFonts w:ascii="標楷體" w:eastAsia="標楷體" w:hAnsi="標楷體" w:hint="eastAsia"/>
                <w:color w:val="000000" w:themeColor="text1"/>
              </w:rPr>
              <w:t>以「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智慧城市</w:t>
            </w:r>
            <w:r w:rsidRPr="00990072">
              <w:rPr>
                <w:rFonts w:ascii="標楷體" w:eastAsia="標楷體" w:hAnsi="標楷體" w:hint="eastAsia"/>
                <w:color w:val="000000" w:themeColor="text1"/>
              </w:rPr>
              <w:t>」為設計主題，運用</w:t>
            </w:r>
            <w:r w:rsidRPr="006C2228">
              <w:rPr>
                <w:rFonts w:ascii="標楷體" w:eastAsia="標楷體" w:hAnsi="標楷體" w:hint="eastAsia"/>
              </w:rPr>
              <w:t>m-bot</w:t>
            </w:r>
            <w:r w:rsidRPr="00990072">
              <w:rPr>
                <w:rFonts w:ascii="標楷體" w:eastAsia="標楷體" w:hAnsi="標楷體" w:hint="eastAsia"/>
                <w:color w:val="000000" w:themeColor="text1"/>
              </w:rPr>
              <w:t>，並透過i</w:t>
            </w:r>
            <w:r w:rsidRPr="00990072">
              <w:rPr>
                <w:rFonts w:ascii="標楷體" w:eastAsia="標楷體" w:hAnsi="標楷體"/>
                <w:color w:val="000000" w:themeColor="text1"/>
              </w:rPr>
              <w:t>Pad</w:t>
            </w:r>
            <w:r w:rsidRPr="00990072">
              <w:rPr>
                <w:rFonts w:ascii="標楷體" w:eastAsia="標楷體" w:hAnsi="標楷體" w:hint="eastAsia"/>
                <w:color w:val="000000" w:themeColor="text1"/>
              </w:rPr>
              <w:t>，連結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lock 3 </w:t>
            </w:r>
            <w:r w:rsidRPr="00803442">
              <w:rPr>
                <w:rStyle w:val="a6"/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APP</w:t>
            </w:r>
            <w:r w:rsidRPr="00990072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圖型化程式</w:t>
            </w:r>
            <w:r w:rsidRPr="00990072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編輯軟體，編寫驅動程式，完成</w:t>
            </w: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作品</w:t>
            </w:r>
            <w:r w:rsidRPr="00990072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。</w:t>
            </w:r>
          </w:p>
          <w:p w:rsidR="00AB63D2" w:rsidRPr="00990072" w:rsidRDefault="00AB63D2" w:rsidP="00AB63D2">
            <w:pPr>
              <w:pStyle w:val="a5"/>
              <w:spacing w:line="320" w:lineRule="exact"/>
              <w:ind w:left="247" w:rightChars="-27" w:right="-65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 w:rsidRPr="00803442">
              <w:rPr>
                <w:rFonts w:ascii="標楷體" w:eastAsia="標楷體" w:hAnsi="標楷體" w:hint="eastAsia"/>
                <w:bCs/>
                <w:color w:val="000000" w:themeColor="text1"/>
              </w:rPr>
              <w:t>創新設計</w:t>
            </w:r>
            <w:r>
              <w:rPr>
                <w:rFonts w:ascii="標楷體" w:eastAsia="標楷體" w:hAnsi="標楷體" w:hint="eastAsia"/>
              </w:rPr>
              <w:t>：針對上述作品，</w:t>
            </w:r>
            <w:r w:rsidRPr="00990072">
              <w:rPr>
                <w:rFonts w:ascii="標楷體" w:eastAsia="標楷體" w:hAnsi="標楷體" w:hint="eastAsia"/>
              </w:rPr>
              <w:t>師生共同討論</w:t>
            </w:r>
            <w:r>
              <w:rPr>
                <w:rFonts w:ascii="標楷體" w:eastAsia="標楷體" w:hAnsi="標楷體" w:hint="eastAsia"/>
              </w:rPr>
              <w:t>，結合學生創意發想，進行其外型結構的重新改造與創新設計。</w:t>
            </w:r>
          </w:p>
          <w:p w:rsidR="00AB63D2" w:rsidRDefault="00AB63D2" w:rsidP="00AB63D2">
            <w:pPr>
              <w:pStyle w:val="a5"/>
              <w:spacing w:line="320" w:lineRule="exact"/>
              <w:ind w:left="24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3436A8">
              <w:rPr>
                <w:rFonts w:ascii="標楷體" w:eastAsia="標楷體" w:hAnsi="標楷體"/>
              </w:rPr>
              <w:t>.</w:t>
            </w:r>
            <w:r w:rsidRPr="00803442">
              <w:rPr>
                <w:rFonts w:ascii="標楷體" w:eastAsia="標楷體" w:hAnsi="標楷體" w:hint="eastAsia"/>
                <w:bCs/>
              </w:rPr>
              <w:t>歷程紀錄</w:t>
            </w:r>
            <w:r w:rsidRPr="00690FB8"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hint="eastAsia"/>
              </w:rPr>
              <w:t>針對自身改造後創作成品，</w:t>
            </w:r>
            <w:r w:rsidRPr="003875F6">
              <w:rPr>
                <w:rFonts w:ascii="標楷體" w:eastAsia="標楷體" w:hAnsi="標楷體" w:hint="eastAsia"/>
              </w:rPr>
              <w:t>以『</w:t>
            </w:r>
            <w:r>
              <w:rPr>
                <w:rFonts w:ascii="標楷體" w:eastAsia="標楷體" w:hAnsi="標楷體" w:hint="eastAsia"/>
              </w:rPr>
              <w:t>程式流程</w:t>
            </w:r>
            <w:r w:rsidRPr="003875F6">
              <w:rPr>
                <w:rFonts w:ascii="標楷體" w:eastAsia="標楷體" w:hAnsi="標楷體" w:hint="eastAsia"/>
              </w:rPr>
              <w:t>圖』</w:t>
            </w:r>
            <w:r>
              <w:rPr>
                <w:rFonts w:ascii="標楷體" w:eastAsia="標楷體" w:hAnsi="標楷體" w:hint="eastAsia"/>
              </w:rPr>
              <w:t>及</w:t>
            </w:r>
            <w:r w:rsidRPr="003875F6">
              <w:rPr>
                <w:rFonts w:ascii="標楷體" w:eastAsia="標楷體" w:hAnsi="標楷體" w:hint="eastAsia"/>
              </w:rPr>
              <w:t>『</w:t>
            </w:r>
            <w:r>
              <w:rPr>
                <w:rFonts w:ascii="標楷體" w:eastAsia="標楷體" w:hAnsi="標楷體" w:hint="eastAsia"/>
              </w:rPr>
              <w:t>設計藍</w:t>
            </w:r>
            <w:r w:rsidRPr="003875F6">
              <w:rPr>
                <w:rFonts w:ascii="標楷體" w:eastAsia="標楷體" w:hAnsi="標楷體" w:hint="eastAsia"/>
              </w:rPr>
              <w:t>圖』記錄其</w:t>
            </w:r>
            <w:r>
              <w:rPr>
                <w:rFonts w:ascii="標楷體" w:eastAsia="標楷體" w:hAnsi="標楷體" w:hint="eastAsia"/>
              </w:rPr>
              <w:t>作品設計</w:t>
            </w:r>
            <w:r w:rsidRPr="003875F6">
              <w:rPr>
                <w:rFonts w:ascii="標楷體" w:eastAsia="標楷體" w:hAnsi="標楷體" w:hint="eastAsia"/>
              </w:rPr>
              <w:t>流程。</w:t>
            </w:r>
          </w:p>
          <w:p w:rsidR="00AB63D2" w:rsidRPr="0089025F" w:rsidRDefault="00AB63D2" w:rsidP="00AB63D2">
            <w:pPr>
              <w:snapToGrid w:val="0"/>
              <w:spacing w:line="0" w:lineRule="atLeast"/>
              <w:ind w:left="288" w:hangingChars="120" w:hanging="288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/>
              </w:rPr>
              <w:t>4</w:t>
            </w:r>
            <w:r w:rsidRPr="00F85179">
              <w:rPr>
                <w:rFonts w:ascii="標楷體" w:eastAsia="標楷體" w:hAnsi="標楷體"/>
              </w:rPr>
              <w:t>.</w:t>
            </w:r>
            <w:r w:rsidRPr="00803442">
              <w:rPr>
                <w:rFonts w:ascii="標楷體" w:eastAsia="標楷體" w:hAnsi="標楷體" w:hint="eastAsia"/>
                <w:bCs/>
              </w:rPr>
              <w:t>創作分享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  <w:r w:rsidRPr="003875F6">
              <w:rPr>
                <w:rFonts w:ascii="標楷體" w:eastAsia="標楷體" w:hAnsi="標楷體" w:hint="eastAsia"/>
              </w:rPr>
              <w:t>針對</w:t>
            </w:r>
            <w:r>
              <w:rPr>
                <w:rFonts w:ascii="標楷體" w:eastAsia="標楷體" w:hAnsi="標楷體" w:hint="eastAsia"/>
              </w:rPr>
              <w:t>自身創作成品，</w:t>
            </w:r>
            <w:r w:rsidRPr="003875F6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設計</w:t>
            </w:r>
            <w:r w:rsidRPr="003875F6">
              <w:rPr>
                <w:rFonts w:ascii="標楷體" w:eastAsia="標楷體" w:hAnsi="標楷體" w:hint="eastAsia"/>
              </w:rPr>
              <w:t>理念與創作心得</w:t>
            </w:r>
            <w:r>
              <w:rPr>
                <w:rFonts w:ascii="標楷體" w:eastAsia="標楷體" w:hAnsi="標楷體" w:hint="eastAsia"/>
              </w:rPr>
              <w:t>的論述</w:t>
            </w:r>
            <w:r w:rsidRPr="003875F6">
              <w:rPr>
                <w:rFonts w:ascii="標楷體" w:eastAsia="標楷體" w:hAnsi="標楷體" w:hint="eastAsia"/>
              </w:rPr>
              <w:t>分享。</w:t>
            </w:r>
          </w:p>
        </w:tc>
        <w:tc>
          <w:tcPr>
            <w:tcW w:w="992" w:type="dxa"/>
            <w:vMerge w:val="restart"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B63D2" w:rsidRPr="0089025F" w:rsidTr="00AB63D2">
        <w:trPr>
          <w:trHeight w:val="510"/>
        </w:trPr>
        <w:tc>
          <w:tcPr>
            <w:tcW w:w="1271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559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B63D2" w:rsidRPr="0089025F" w:rsidTr="00AB63D2">
        <w:trPr>
          <w:trHeight w:val="510"/>
        </w:trPr>
        <w:tc>
          <w:tcPr>
            <w:tcW w:w="1271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559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B63D2" w:rsidRPr="0089025F" w:rsidTr="00AB63D2">
        <w:trPr>
          <w:trHeight w:val="510"/>
        </w:trPr>
        <w:tc>
          <w:tcPr>
            <w:tcW w:w="1271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559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B63D2" w:rsidRPr="0089025F" w:rsidTr="00AB63D2">
        <w:trPr>
          <w:trHeight w:val="510"/>
        </w:trPr>
        <w:tc>
          <w:tcPr>
            <w:tcW w:w="1271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559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B63D2" w:rsidRPr="0089025F" w:rsidTr="00AB63D2">
        <w:trPr>
          <w:trHeight w:val="510"/>
        </w:trPr>
        <w:tc>
          <w:tcPr>
            <w:tcW w:w="1271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559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B63D2" w:rsidRPr="0089025F" w:rsidTr="00AB63D2">
        <w:trPr>
          <w:trHeight w:val="510"/>
        </w:trPr>
        <w:tc>
          <w:tcPr>
            <w:tcW w:w="1271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559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B63D2" w:rsidRPr="0089025F" w:rsidTr="00AB63D2">
        <w:trPr>
          <w:trHeight w:val="510"/>
        </w:trPr>
        <w:tc>
          <w:tcPr>
            <w:tcW w:w="1271" w:type="dxa"/>
            <w:vAlign w:val="center"/>
          </w:tcPr>
          <w:p w:rsidR="00AB63D2" w:rsidRPr="0089025F" w:rsidRDefault="00AB63D2" w:rsidP="00AB63D2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559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AB63D2" w:rsidRPr="0089025F" w:rsidRDefault="00AB63D2" w:rsidP="00AB63D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:rsidR="00395E42" w:rsidRPr="00426A82" w:rsidRDefault="00395E42" w:rsidP="00395E4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檢核日期:</w:t>
      </w:r>
    </w:p>
    <w:p w:rsidR="00395E42" w:rsidRPr="00426A82" w:rsidRDefault="00395E42" w:rsidP="00395E42">
      <w:pPr>
        <w:rPr>
          <w:rFonts w:ascii="標楷體" w:eastAsia="標楷體" w:hAnsi="標楷體"/>
        </w:rPr>
      </w:pPr>
    </w:p>
    <w:p w:rsidR="00395E42" w:rsidRPr="00426A82" w:rsidRDefault="00395E42" w:rsidP="00395E4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教學者:</w:t>
      </w: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3515"/>
        <w:gridCol w:w="1163"/>
        <w:gridCol w:w="1134"/>
        <w:gridCol w:w="850"/>
      </w:tblGrid>
      <w:tr w:rsidR="00AB63D2" w:rsidRPr="005252F6" w:rsidTr="009465A7">
        <w:tc>
          <w:tcPr>
            <w:tcW w:w="9492" w:type="dxa"/>
            <w:gridSpan w:val="6"/>
          </w:tcPr>
          <w:p w:rsidR="00AB63D2" w:rsidRDefault="00AB63D2" w:rsidP="00AB63D2">
            <w:pPr>
              <w:jc w:val="center"/>
              <w:rPr>
                <w:rFonts w:ascii="Cambria Math" w:eastAsia="標楷體" w:hAnsi="標楷體" w:cs="標楷體"/>
              </w:rPr>
            </w:pPr>
            <w:r w:rsidRPr="005252F6">
              <w:rPr>
                <w:rFonts w:ascii="Cambria Math" w:eastAsia="標楷體" w:hAnsi="標楷體" w:cs="標楷體"/>
              </w:rPr>
              <w:t>桃園市平鎮區義興國民小學</w:t>
            </w:r>
            <w:r w:rsidRPr="005252F6">
              <w:rPr>
                <w:rFonts w:ascii="Cambria Math" w:eastAsia="標楷體" w:hAnsi="Cambria Math" w:cs="標楷體"/>
              </w:rPr>
              <w:t>112</w:t>
            </w:r>
            <w:r w:rsidRPr="005252F6">
              <w:rPr>
                <w:rFonts w:ascii="Cambria Math" w:eastAsia="標楷體" w:hAnsi="標楷體" w:cs="標楷體"/>
              </w:rPr>
              <w:t>學年度第</w:t>
            </w:r>
            <w:r>
              <w:rPr>
                <w:rFonts w:ascii="Cambria Math" w:eastAsia="標楷體" w:hAnsi="標楷體" w:cs="標楷體" w:hint="eastAsia"/>
              </w:rPr>
              <w:t>二</w:t>
            </w:r>
            <w:r w:rsidRPr="005252F6">
              <w:rPr>
                <w:rFonts w:ascii="Cambria Math" w:eastAsia="標楷體" w:hAnsi="標楷體" w:cs="標楷體"/>
              </w:rPr>
              <w:t>學期五年級彈性學習課程</w:t>
            </w:r>
          </w:p>
          <w:p w:rsidR="00AB63D2" w:rsidRPr="005252F6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標楷體" w:eastAsia="標楷體" w:hAnsi="標楷體" w:cs="標楷體" w:hint="eastAsia"/>
              </w:rPr>
              <w:t>【</w:t>
            </w:r>
            <w:r w:rsidRPr="005252F6">
              <w:rPr>
                <w:rFonts w:ascii="Cambria Math" w:eastAsia="標楷體" w:hAnsi="標楷體" w:cs="標楷體"/>
              </w:rPr>
              <w:t>數位智慧王</w:t>
            </w:r>
            <w:r w:rsidRPr="008214E4">
              <w:rPr>
                <w:rFonts w:ascii="標楷體" w:eastAsia="標楷體" w:hAnsi="標楷體" w:cs="標楷體" w:hint="eastAsia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教學進度檢核表</w:t>
            </w:r>
          </w:p>
        </w:tc>
      </w:tr>
      <w:tr w:rsidR="00AB63D2" w:rsidRPr="005252F6" w:rsidTr="00AB63D2">
        <w:trPr>
          <w:trHeight w:val="96"/>
        </w:trPr>
        <w:tc>
          <w:tcPr>
            <w:tcW w:w="1271" w:type="dxa"/>
            <w:vAlign w:val="center"/>
          </w:tcPr>
          <w:p w:rsidR="00AB63D2" w:rsidRPr="005252F6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 w:rsidRPr="005252F6">
              <w:rPr>
                <w:rFonts w:ascii="Cambria Math" w:eastAsia="標楷體" w:hAnsi="標楷體" w:cs="標楷體"/>
              </w:rPr>
              <w:t>週次</w:t>
            </w:r>
          </w:p>
          <w:p w:rsidR="00AB63D2" w:rsidRPr="005252F6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 w:rsidRPr="005252F6">
              <w:rPr>
                <w:rFonts w:ascii="Cambria Math" w:eastAsia="標楷體" w:hAnsi="標楷體" w:cs="標楷體"/>
              </w:rPr>
              <w:t>日期</w:t>
            </w:r>
          </w:p>
        </w:tc>
        <w:tc>
          <w:tcPr>
            <w:tcW w:w="1559" w:type="dxa"/>
            <w:vAlign w:val="center"/>
          </w:tcPr>
          <w:p w:rsidR="00AB63D2" w:rsidRPr="005252F6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 w:rsidRPr="005252F6">
              <w:rPr>
                <w:rFonts w:ascii="Cambria Math" w:eastAsia="標楷體" w:hAnsi="標楷體" w:cs="標楷體"/>
              </w:rPr>
              <w:t>單元名稱</w:t>
            </w:r>
          </w:p>
        </w:tc>
        <w:tc>
          <w:tcPr>
            <w:tcW w:w="3515" w:type="dxa"/>
            <w:vAlign w:val="center"/>
          </w:tcPr>
          <w:p w:rsidR="00AB63D2" w:rsidRPr="005252F6" w:rsidRDefault="00AB63D2" w:rsidP="00AB63D2">
            <w:pPr>
              <w:jc w:val="center"/>
              <w:rPr>
                <w:rFonts w:ascii="Cambria Math" w:eastAsia="標楷體" w:hAnsi="Cambria Math" w:cs="標楷體"/>
                <w:color w:val="FF0000"/>
              </w:rPr>
            </w:pPr>
            <w:r w:rsidRPr="005252F6">
              <w:rPr>
                <w:rFonts w:ascii="Cambria Math" w:eastAsia="標楷體" w:hAnsi="標楷體" w:cs="標楷體"/>
              </w:rPr>
              <w:t>課程內容</w:t>
            </w:r>
          </w:p>
        </w:tc>
        <w:tc>
          <w:tcPr>
            <w:tcW w:w="1163" w:type="dxa"/>
            <w:vAlign w:val="center"/>
          </w:tcPr>
          <w:p w:rsidR="00AB63D2" w:rsidRPr="00B21D9D" w:rsidRDefault="00AB63D2" w:rsidP="00AB63D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1134" w:type="dxa"/>
            <w:vAlign w:val="center"/>
          </w:tcPr>
          <w:p w:rsidR="00AB63D2" w:rsidRPr="00B21D9D" w:rsidRDefault="00AB63D2" w:rsidP="00AB63D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850" w:type="dxa"/>
            <w:vAlign w:val="center"/>
          </w:tcPr>
          <w:p w:rsidR="00AB63D2" w:rsidRPr="00B21D9D" w:rsidRDefault="00AB63D2" w:rsidP="00AB63D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AB63D2" w:rsidRPr="005252F6" w:rsidTr="00AB63D2">
        <w:trPr>
          <w:trHeight w:val="510"/>
        </w:trPr>
        <w:tc>
          <w:tcPr>
            <w:tcW w:w="1271" w:type="dxa"/>
            <w:vAlign w:val="center"/>
          </w:tcPr>
          <w:p w:rsidR="00AB63D2" w:rsidRPr="005252F6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1</w:t>
            </w:r>
          </w:p>
        </w:tc>
        <w:tc>
          <w:tcPr>
            <w:tcW w:w="1559" w:type="dxa"/>
            <w:vAlign w:val="center"/>
          </w:tcPr>
          <w:p w:rsidR="00AB63D2" w:rsidRPr="005252F6" w:rsidRDefault="00AB63D2" w:rsidP="00AB63D2">
            <w:pPr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數的十進位結構</w:t>
            </w:r>
          </w:p>
        </w:tc>
        <w:tc>
          <w:tcPr>
            <w:tcW w:w="3515" w:type="dxa"/>
            <w:vAlign w:val="center"/>
          </w:tcPr>
          <w:p w:rsidR="00AB63D2" w:rsidRDefault="00AB63D2" w:rsidP="00AB63D2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1.</w:t>
            </w:r>
            <w:r>
              <w:tab/>
            </w:r>
            <w:r w:rsidRPr="009018EC">
              <w:rPr>
                <w:rFonts w:ascii="Cambria Math" w:eastAsia="標楷體" w:hAnsi="Cambria Math" w:cs="標楷體" w:hint="eastAsia"/>
              </w:rPr>
              <w:t>認識數的十進位結構</w:t>
            </w:r>
            <w:r>
              <w:rPr>
                <w:rFonts w:ascii="Cambria Math" w:eastAsia="標楷體" w:hAnsi="Cambria Math" w:cs="標楷體" w:hint="eastAsia"/>
              </w:rPr>
              <w:t>。</w:t>
            </w:r>
          </w:p>
          <w:p w:rsidR="00AB63D2" w:rsidRDefault="00AB63D2" w:rsidP="00AB63D2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 w:hint="eastAsia"/>
              </w:rPr>
              <w:t>2.</w:t>
            </w:r>
            <w:r>
              <w:rPr>
                <w:rFonts w:ascii="Cambria Math" w:eastAsia="標楷體" w:hAnsi="Cambria Math" w:cs="標楷體"/>
              </w:rPr>
              <w:tab/>
            </w:r>
            <w:r w:rsidRPr="009018EC">
              <w:rPr>
                <w:rFonts w:ascii="Cambria Math" w:eastAsia="標楷體" w:hAnsi="Cambria Math" w:cs="標楷體" w:hint="eastAsia"/>
              </w:rPr>
              <w:t>大數的大小比較</w:t>
            </w:r>
            <w:r>
              <w:rPr>
                <w:rFonts w:ascii="Cambria Math" w:eastAsia="標楷體" w:hAnsi="Cambria Math" w:cs="標楷體" w:hint="eastAsia"/>
              </w:rPr>
              <w:t>。</w:t>
            </w:r>
          </w:p>
          <w:p w:rsidR="00AB63D2" w:rsidRPr="009018EC" w:rsidRDefault="00AB63D2" w:rsidP="00AB63D2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 w:hint="eastAsia"/>
              </w:rPr>
              <w:t>3.</w:t>
            </w:r>
            <w:r>
              <w:rPr>
                <w:rFonts w:ascii="Cambria Math" w:eastAsia="標楷體" w:hAnsi="Cambria Math" w:cs="標楷體"/>
              </w:rPr>
              <w:tab/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四位以上小數的化聚與大小比較。</w:t>
            </w:r>
          </w:p>
        </w:tc>
        <w:tc>
          <w:tcPr>
            <w:tcW w:w="1163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134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標楷體" w:cs="SimSun"/>
                <w:color w:val="000000"/>
              </w:rPr>
            </w:pPr>
          </w:p>
        </w:tc>
        <w:tc>
          <w:tcPr>
            <w:tcW w:w="850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/>
                <w:bCs/>
                <w:color w:val="000000"/>
              </w:rPr>
            </w:pPr>
          </w:p>
        </w:tc>
      </w:tr>
      <w:tr w:rsidR="00AB63D2" w:rsidRPr="005252F6" w:rsidTr="00AB63D2">
        <w:trPr>
          <w:trHeight w:val="510"/>
        </w:trPr>
        <w:tc>
          <w:tcPr>
            <w:tcW w:w="1271" w:type="dxa"/>
            <w:vAlign w:val="center"/>
          </w:tcPr>
          <w:p w:rsidR="00AB63D2" w:rsidRPr="005252F6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2</w:t>
            </w:r>
          </w:p>
        </w:tc>
        <w:tc>
          <w:tcPr>
            <w:tcW w:w="1559" w:type="dxa"/>
            <w:vAlign w:val="center"/>
          </w:tcPr>
          <w:p w:rsidR="00AB63D2" w:rsidRPr="005252F6" w:rsidRDefault="00AB63D2" w:rsidP="00AB63D2">
            <w:pPr>
              <w:rPr>
                <w:rFonts w:ascii="Cambria Math" w:eastAsia="標楷體" w:hAnsi="Cambria Math" w:cs="標楷體"/>
              </w:rPr>
            </w:pPr>
            <w:r w:rsidRPr="005252F6">
              <w:rPr>
                <w:rFonts w:ascii="Cambria Math" w:eastAsia="標楷體" w:hAnsi="標楷體"/>
              </w:rPr>
              <w:t>分數</w:t>
            </w:r>
          </w:p>
        </w:tc>
        <w:tc>
          <w:tcPr>
            <w:tcW w:w="3515" w:type="dxa"/>
            <w:vAlign w:val="center"/>
          </w:tcPr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Cambria Math"/>
                <w:bCs/>
              </w:rPr>
              <w:t>1.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</w:rPr>
              <w:t>帶分數的整數倍計算。</w:t>
            </w:r>
          </w:p>
          <w:p w:rsidR="00AB63D2" w:rsidRPr="005252F6" w:rsidRDefault="00AB63D2" w:rsidP="00AB63D2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Cambria Math" w:cs="標楷體"/>
              </w:rPr>
            </w:pPr>
            <w:r w:rsidRPr="005252F6">
              <w:rPr>
                <w:rFonts w:ascii="Cambria Math" w:eastAsia="標楷體" w:hAnsi="Cambria Math"/>
                <w:bCs/>
              </w:rPr>
              <w:t>2.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</w:rPr>
              <w:t>整數乘以分數計算方法。</w:t>
            </w:r>
          </w:p>
        </w:tc>
        <w:tc>
          <w:tcPr>
            <w:tcW w:w="1163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134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標楷體" w:cs="SimSun"/>
                <w:color w:val="000000"/>
              </w:rPr>
            </w:pPr>
          </w:p>
        </w:tc>
        <w:tc>
          <w:tcPr>
            <w:tcW w:w="850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/>
                <w:bCs/>
                <w:color w:val="000000"/>
              </w:rPr>
            </w:pPr>
          </w:p>
        </w:tc>
      </w:tr>
      <w:tr w:rsidR="00AB63D2" w:rsidRPr="005252F6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3</w:t>
            </w:r>
          </w:p>
        </w:tc>
        <w:tc>
          <w:tcPr>
            <w:tcW w:w="1559" w:type="dxa"/>
            <w:vAlign w:val="center"/>
          </w:tcPr>
          <w:p w:rsidR="00AB63D2" w:rsidRPr="005252F6" w:rsidRDefault="00AB63D2" w:rsidP="00AB63D2">
            <w:pPr>
              <w:rPr>
                <w:rFonts w:ascii="Cambria Math" w:eastAsia="標楷體" w:hAnsi="Cambria Math" w:cs="標楷體"/>
              </w:rPr>
            </w:pPr>
            <w:r w:rsidRPr="005252F6">
              <w:rPr>
                <w:rFonts w:ascii="Cambria Math" w:eastAsia="標楷體" w:hAnsi="標楷體"/>
              </w:rPr>
              <w:t>分數</w:t>
            </w:r>
          </w:p>
        </w:tc>
        <w:tc>
          <w:tcPr>
            <w:tcW w:w="3515" w:type="dxa"/>
            <w:vAlign w:val="center"/>
          </w:tcPr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Cambria Math"/>
                <w:bCs/>
              </w:rPr>
              <w:t>1.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</w:rPr>
              <w:t>分數乘以分數的計算方法。</w:t>
            </w:r>
          </w:p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</w:rPr>
            </w:pPr>
            <w:r>
              <w:rPr>
                <w:rFonts w:ascii="Cambria Math" w:eastAsia="標楷體" w:hAnsi="Cambria Math"/>
                <w:bCs/>
              </w:rPr>
              <w:t>2</w:t>
            </w:r>
            <w:r w:rsidRPr="005252F6">
              <w:rPr>
                <w:rFonts w:ascii="Cambria Math" w:eastAsia="標楷體" w:hAnsi="Cambria Math"/>
                <w:bCs/>
              </w:rPr>
              <w:t>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  <w:bCs/>
              </w:rPr>
              <w:t>知道被乘數、乘數和積的關係。</w:t>
            </w:r>
          </w:p>
        </w:tc>
        <w:tc>
          <w:tcPr>
            <w:tcW w:w="1163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134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標楷體" w:cs="SimSun"/>
                <w:color w:val="000000"/>
              </w:rPr>
            </w:pPr>
          </w:p>
        </w:tc>
        <w:tc>
          <w:tcPr>
            <w:tcW w:w="850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</w:rPr>
            </w:pPr>
          </w:p>
        </w:tc>
      </w:tr>
      <w:tr w:rsidR="00AB63D2" w:rsidRPr="005252F6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4</w:t>
            </w:r>
          </w:p>
        </w:tc>
        <w:tc>
          <w:tcPr>
            <w:tcW w:w="1559" w:type="dxa"/>
            <w:vAlign w:val="center"/>
          </w:tcPr>
          <w:p w:rsidR="00AB63D2" w:rsidRPr="005252F6" w:rsidRDefault="00AB63D2" w:rsidP="00AB63D2">
            <w:pPr>
              <w:rPr>
                <w:rFonts w:ascii="Cambria Math" w:eastAsia="標楷體" w:hAnsi="Cambria Math" w:cs="標楷體"/>
              </w:rPr>
            </w:pPr>
            <w:r w:rsidRPr="005252F6">
              <w:rPr>
                <w:rFonts w:ascii="Cambria Math" w:eastAsia="標楷體" w:hAnsi="標楷體"/>
              </w:rPr>
              <w:t>長方體和正方體的體積</w:t>
            </w:r>
          </w:p>
        </w:tc>
        <w:tc>
          <w:tcPr>
            <w:tcW w:w="3515" w:type="dxa"/>
            <w:vAlign w:val="center"/>
          </w:tcPr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Cambria Math"/>
                <w:bCs/>
              </w:rPr>
              <w:t>1.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</w:rPr>
              <w:t>長方體和正方體的體積公式</w:t>
            </w:r>
          </w:p>
          <w:p w:rsidR="00AB63D2" w:rsidRPr="005252F6" w:rsidRDefault="00AB63D2" w:rsidP="00AB63D2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Cambria Math" w:cs="標楷體"/>
              </w:rPr>
            </w:pPr>
            <w:r w:rsidRPr="005252F6">
              <w:rPr>
                <w:rFonts w:ascii="Cambria Math" w:eastAsia="標楷體" w:hAnsi="Cambria Math"/>
                <w:bCs/>
              </w:rPr>
              <w:t>2.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</w:rPr>
              <w:t>體積單位「立方公尺」與「立方公分」的換算。</w:t>
            </w:r>
          </w:p>
        </w:tc>
        <w:tc>
          <w:tcPr>
            <w:tcW w:w="1163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134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標楷體" w:cs="SimSun"/>
                <w:color w:val="000000"/>
              </w:rPr>
            </w:pPr>
          </w:p>
        </w:tc>
        <w:tc>
          <w:tcPr>
            <w:tcW w:w="850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</w:rPr>
            </w:pPr>
          </w:p>
        </w:tc>
      </w:tr>
      <w:tr w:rsidR="00AB63D2" w:rsidRPr="005252F6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5</w:t>
            </w:r>
          </w:p>
        </w:tc>
        <w:tc>
          <w:tcPr>
            <w:tcW w:w="1559" w:type="dxa"/>
            <w:vAlign w:val="center"/>
          </w:tcPr>
          <w:p w:rsidR="00AB63D2" w:rsidRPr="005252F6" w:rsidRDefault="00AB63D2" w:rsidP="00AB63D2">
            <w:pPr>
              <w:rPr>
                <w:rFonts w:ascii="Cambria Math" w:eastAsia="標楷體" w:hAnsi="Cambria Math" w:cs="標楷體"/>
              </w:rPr>
            </w:pPr>
            <w:r w:rsidRPr="005252F6">
              <w:rPr>
                <w:rFonts w:ascii="Cambria Math" w:eastAsia="標楷體" w:hAnsi="標楷體"/>
              </w:rPr>
              <w:t>長方體和正方體的體積</w:t>
            </w:r>
          </w:p>
        </w:tc>
        <w:tc>
          <w:tcPr>
            <w:tcW w:w="3515" w:type="dxa"/>
            <w:vAlign w:val="center"/>
          </w:tcPr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Cambria Math"/>
                <w:bCs/>
              </w:rPr>
              <w:t>1.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</w:rPr>
              <w:t>複合形體的體積。</w:t>
            </w:r>
          </w:p>
        </w:tc>
        <w:tc>
          <w:tcPr>
            <w:tcW w:w="1163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134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標楷體" w:cs="SimSun"/>
                <w:color w:val="000000"/>
              </w:rPr>
            </w:pPr>
          </w:p>
        </w:tc>
        <w:tc>
          <w:tcPr>
            <w:tcW w:w="850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</w:rPr>
            </w:pPr>
          </w:p>
        </w:tc>
      </w:tr>
      <w:tr w:rsidR="00AB63D2" w:rsidRPr="005252F6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6</w:t>
            </w:r>
          </w:p>
        </w:tc>
        <w:tc>
          <w:tcPr>
            <w:tcW w:w="1559" w:type="dxa"/>
            <w:vAlign w:val="center"/>
          </w:tcPr>
          <w:p w:rsidR="00AB63D2" w:rsidRPr="005252F6" w:rsidRDefault="00AB63D2" w:rsidP="00AB63D2">
            <w:pPr>
              <w:rPr>
                <w:rFonts w:ascii="Cambria Math" w:eastAsia="標楷體" w:hAnsi="Cambria Math" w:cs="標楷體"/>
                <w:color w:val="FF0000"/>
              </w:rPr>
            </w:pPr>
            <w:r w:rsidRPr="005252F6">
              <w:rPr>
                <w:rFonts w:ascii="Cambria Math" w:eastAsia="標楷體" w:hAnsi="標楷體"/>
              </w:rPr>
              <w:t>小數</w:t>
            </w:r>
          </w:p>
        </w:tc>
        <w:tc>
          <w:tcPr>
            <w:tcW w:w="3515" w:type="dxa"/>
            <w:vAlign w:val="center"/>
          </w:tcPr>
          <w:p w:rsidR="00AB63D2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Cambria Math"/>
                <w:bCs/>
              </w:rPr>
              <w:t>1.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3368BB">
              <w:rPr>
                <w:rFonts w:ascii="Cambria Math" w:eastAsia="標楷體" w:hAnsi="Cambria Math" w:hint="eastAsia"/>
                <w:bCs/>
              </w:rPr>
              <w:t>整數乘以小數的直式計算。</w:t>
            </w:r>
          </w:p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  <w:bCs/>
              </w:rPr>
              <w:t>2.</w:t>
            </w:r>
            <w:r>
              <w:rPr>
                <w:rFonts w:ascii="Cambria Math" w:eastAsia="標楷體" w:hAnsi="Cambria Math"/>
                <w:bCs/>
              </w:rPr>
              <w:tab/>
            </w:r>
            <w:r w:rsidRPr="005252F6">
              <w:rPr>
                <w:rFonts w:ascii="Cambria Math" w:eastAsia="標楷體" w:hAnsi="標楷體"/>
              </w:rPr>
              <w:t>小數乘以小數的計算。</w:t>
            </w:r>
          </w:p>
          <w:p w:rsidR="00AB63D2" w:rsidRPr="005252F6" w:rsidRDefault="00AB63D2" w:rsidP="00AB63D2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Cambria Math" w:cs="標楷體"/>
                <w:color w:val="FF0000"/>
              </w:rPr>
            </w:pPr>
            <w:r>
              <w:rPr>
                <w:rFonts w:ascii="Cambria Math" w:eastAsia="標楷體" w:hAnsi="Cambria Math"/>
                <w:bCs/>
              </w:rPr>
              <w:t>3</w:t>
            </w:r>
            <w:r w:rsidRPr="005252F6">
              <w:rPr>
                <w:rFonts w:ascii="Cambria Math" w:eastAsia="標楷體" w:hAnsi="Cambria Math"/>
                <w:bCs/>
              </w:rPr>
              <w:t>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  <w:bCs/>
              </w:rPr>
              <w:t>被除數、除數和商的關係。</w:t>
            </w:r>
          </w:p>
        </w:tc>
        <w:tc>
          <w:tcPr>
            <w:tcW w:w="1163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  <w:tc>
          <w:tcPr>
            <w:tcW w:w="1134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標楷體" w:cs="SimSun"/>
                <w:color w:val="000000"/>
              </w:rPr>
            </w:pPr>
          </w:p>
        </w:tc>
        <w:tc>
          <w:tcPr>
            <w:tcW w:w="850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</w:tr>
      <w:tr w:rsidR="00AB63D2" w:rsidRPr="005252F6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7</w:t>
            </w:r>
          </w:p>
        </w:tc>
        <w:tc>
          <w:tcPr>
            <w:tcW w:w="1559" w:type="dxa"/>
            <w:vAlign w:val="center"/>
          </w:tcPr>
          <w:p w:rsidR="00AB63D2" w:rsidRPr="005252F6" w:rsidRDefault="00AB63D2" w:rsidP="00AB63D2">
            <w:pPr>
              <w:rPr>
                <w:rFonts w:ascii="Cambria Math" w:eastAsia="標楷體" w:hAnsi="Cambria Math" w:cs="標楷體"/>
                <w:color w:val="FF0000"/>
              </w:rPr>
            </w:pPr>
            <w:r w:rsidRPr="005252F6">
              <w:rPr>
                <w:rFonts w:ascii="Cambria Math" w:eastAsia="標楷體" w:hAnsi="標楷體"/>
              </w:rPr>
              <w:t>小數</w:t>
            </w:r>
          </w:p>
        </w:tc>
        <w:tc>
          <w:tcPr>
            <w:tcW w:w="3515" w:type="dxa"/>
            <w:vAlign w:val="center"/>
          </w:tcPr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</w:rPr>
            </w:pPr>
            <w:r w:rsidRPr="005252F6">
              <w:rPr>
                <w:rFonts w:ascii="Cambria Math" w:eastAsia="標楷體" w:hAnsi="Cambria Math"/>
              </w:rPr>
              <w:t>1.</w:t>
            </w:r>
            <w:r>
              <w:rPr>
                <w:rFonts w:ascii="Cambria Math" w:eastAsia="標楷體" w:hAnsi="Cambria Math" w:hint="eastAsia"/>
              </w:rPr>
              <w:tab/>
            </w:r>
            <w:r w:rsidRPr="005252F6">
              <w:rPr>
                <w:rFonts w:ascii="Cambria Math" w:eastAsia="標楷體" w:hAnsi="標楷體"/>
              </w:rPr>
              <w:t>整數除以整數，商是三位小數的直式計算。</w:t>
            </w:r>
          </w:p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Cambria Math"/>
              </w:rPr>
              <w:t>2.</w:t>
            </w:r>
            <w:r>
              <w:rPr>
                <w:rFonts w:ascii="Cambria Math" w:eastAsia="標楷體" w:hAnsi="Cambria Math" w:hint="eastAsia"/>
              </w:rPr>
              <w:tab/>
            </w:r>
            <w:r w:rsidRPr="005252F6">
              <w:rPr>
                <w:rFonts w:ascii="Cambria Math" w:eastAsia="標楷體" w:hAnsi="標楷體"/>
              </w:rPr>
              <w:t>小數除以整數的直式計算（被除數小數點後的位數不超過</w:t>
            </w:r>
            <w:r w:rsidRPr="005252F6">
              <w:rPr>
                <w:rFonts w:ascii="Cambria Math" w:eastAsia="標楷體" w:hAnsi="Cambria Math"/>
              </w:rPr>
              <w:t>3</w:t>
            </w:r>
            <w:r w:rsidRPr="005252F6">
              <w:rPr>
                <w:rFonts w:ascii="Cambria Math" w:eastAsia="標楷體" w:hAnsi="標楷體"/>
              </w:rPr>
              <w:t>位）。</w:t>
            </w:r>
          </w:p>
        </w:tc>
        <w:tc>
          <w:tcPr>
            <w:tcW w:w="1163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  <w:tc>
          <w:tcPr>
            <w:tcW w:w="1134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標楷體" w:cs="SimSun"/>
                <w:color w:val="000000"/>
              </w:rPr>
            </w:pPr>
          </w:p>
        </w:tc>
        <w:tc>
          <w:tcPr>
            <w:tcW w:w="850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</w:tr>
      <w:tr w:rsidR="00AB63D2" w:rsidRPr="005252F6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8</w:t>
            </w:r>
          </w:p>
        </w:tc>
        <w:tc>
          <w:tcPr>
            <w:tcW w:w="1559" w:type="dxa"/>
            <w:vAlign w:val="center"/>
          </w:tcPr>
          <w:p w:rsidR="00AB63D2" w:rsidRPr="005252F6" w:rsidRDefault="00AB63D2" w:rsidP="00AB63D2">
            <w:pPr>
              <w:rPr>
                <w:rFonts w:ascii="Cambria Math" w:eastAsia="標楷體" w:hAnsi="Cambria Math" w:cs="標楷體"/>
                <w:color w:val="FF0000"/>
              </w:rPr>
            </w:pPr>
            <w:r w:rsidRPr="005252F6">
              <w:rPr>
                <w:rFonts w:ascii="Cambria Math" w:eastAsia="標楷體" w:hAnsi="標楷體"/>
              </w:rPr>
              <w:t>生活中的大單位</w:t>
            </w:r>
          </w:p>
        </w:tc>
        <w:tc>
          <w:tcPr>
            <w:tcW w:w="3515" w:type="dxa"/>
            <w:vAlign w:val="center"/>
          </w:tcPr>
          <w:p w:rsidR="00AB63D2" w:rsidRPr="005252F6" w:rsidRDefault="00AB63D2" w:rsidP="00AB63D2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Cambria Math"/>
                <w:bCs/>
              </w:rPr>
              <w:t>1.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  <w:bCs/>
              </w:rPr>
              <w:t>認識單位「公噸」</w:t>
            </w:r>
            <w:r>
              <w:rPr>
                <w:rFonts w:ascii="Cambria Math" w:eastAsia="標楷體" w:hAnsi="標楷體"/>
                <w:bCs/>
              </w:rPr>
              <w:t>。</w:t>
            </w:r>
          </w:p>
          <w:p w:rsidR="00AB63D2" w:rsidRPr="005252F6" w:rsidRDefault="00AB63D2" w:rsidP="00AB63D2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Cambria Math" w:cs="標楷體"/>
                <w:color w:val="FF0000"/>
              </w:rPr>
            </w:pPr>
            <w:r w:rsidRPr="005252F6">
              <w:rPr>
                <w:rFonts w:ascii="Cambria Math" w:eastAsia="標楷體" w:hAnsi="Cambria Math"/>
                <w:bCs/>
              </w:rPr>
              <w:t>2.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  <w:bCs/>
              </w:rPr>
              <w:t>做公噸與公斤的換算。</w:t>
            </w:r>
          </w:p>
        </w:tc>
        <w:tc>
          <w:tcPr>
            <w:tcW w:w="1163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  <w:tc>
          <w:tcPr>
            <w:tcW w:w="1134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標楷體" w:cs="SimSun"/>
                <w:color w:val="000000"/>
              </w:rPr>
            </w:pPr>
          </w:p>
        </w:tc>
        <w:tc>
          <w:tcPr>
            <w:tcW w:w="850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</w:tr>
      <w:tr w:rsidR="00AB63D2" w:rsidRPr="005252F6" w:rsidTr="00AB63D2">
        <w:trPr>
          <w:trHeight w:val="510"/>
        </w:trPr>
        <w:tc>
          <w:tcPr>
            <w:tcW w:w="1271" w:type="dxa"/>
            <w:vAlign w:val="center"/>
          </w:tcPr>
          <w:p w:rsidR="00AB63D2" w:rsidRPr="005252F6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9</w:t>
            </w:r>
          </w:p>
        </w:tc>
        <w:tc>
          <w:tcPr>
            <w:tcW w:w="1559" w:type="dxa"/>
            <w:vAlign w:val="center"/>
          </w:tcPr>
          <w:p w:rsidR="00AB63D2" w:rsidRPr="005252F6" w:rsidRDefault="00AB63D2" w:rsidP="00AB63D2">
            <w:pPr>
              <w:rPr>
                <w:rFonts w:ascii="Cambria Math" w:eastAsia="標楷體" w:hAnsi="Cambria Math" w:cs="標楷體"/>
                <w:color w:val="FF0000"/>
              </w:rPr>
            </w:pPr>
            <w:r w:rsidRPr="005252F6">
              <w:rPr>
                <w:rFonts w:ascii="Cambria Math" w:eastAsia="標楷體" w:hAnsi="標楷體"/>
                <w:color w:val="000000"/>
              </w:rPr>
              <w:t>生活中的大單位</w:t>
            </w:r>
          </w:p>
        </w:tc>
        <w:tc>
          <w:tcPr>
            <w:tcW w:w="3515" w:type="dxa"/>
            <w:vAlign w:val="center"/>
          </w:tcPr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Cambria Math"/>
                <w:bCs/>
              </w:rPr>
              <w:t>1.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  <w:bCs/>
              </w:rPr>
              <w:t>認識面積單位「公畝」、「公頃」、「平方公里」，並做面積單位的換算和計算。</w:t>
            </w:r>
          </w:p>
        </w:tc>
        <w:tc>
          <w:tcPr>
            <w:tcW w:w="1163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  <w:tc>
          <w:tcPr>
            <w:tcW w:w="1134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標楷體" w:cs="SimSun"/>
                <w:color w:val="000000"/>
              </w:rPr>
            </w:pPr>
          </w:p>
        </w:tc>
        <w:tc>
          <w:tcPr>
            <w:tcW w:w="850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</w:tr>
      <w:tr w:rsidR="00AB63D2" w:rsidRPr="005252F6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10</w:t>
            </w:r>
          </w:p>
        </w:tc>
        <w:tc>
          <w:tcPr>
            <w:tcW w:w="1559" w:type="dxa"/>
            <w:vAlign w:val="center"/>
          </w:tcPr>
          <w:p w:rsidR="00AB63D2" w:rsidRPr="005252F6" w:rsidRDefault="00AB63D2" w:rsidP="00AB63D2">
            <w:pPr>
              <w:spacing w:line="0" w:lineRule="atLeast"/>
              <w:ind w:firstLine="40"/>
              <w:rPr>
                <w:rFonts w:ascii="Cambria Math" w:eastAsia="標楷體" w:hAnsi="Cambria Math" w:cs="標楷體"/>
              </w:rPr>
            </w:pPr>
            <w:r w:rsidRPr="005252F6">
              <w:rPr>
                <w:rFonts w:ascii="Cambria Math" w:eastAsia="標楷體" w:hAnsi="標楷體"/>
                <w:bCs/>
                <w:color w:val="000000"/>
              </w:rPr>
              <w:t>綜合與應用（一）</w:t>
            </w:r>
            <w:r>
              <w:rPr>
                <w:rFonts w:ascii="Cambria Math" w:eastAsia="標楷體" w:hAnsi="標楷體" w:hint="eastAsia"/>
                <w:bCs/>
                <w:color w:val="000000"/>
              </w:rPr>
              <w:br/>
            </w:r>
            <w:r w:rsidRPr="005252F6">
              <w:rPr>
                <w:rFonts w:ascii="Cambria Math" w:eastAsia="標楷體" w:hAnsi="標楷體"/>
                <w:color w:val="FF0000"/>
              </w:rPr>
              <w:t>第一次</w:t>
            </w:r>
            <w:r>
              <w:rPr>
                <w:rFonts w:ascii="Cambria Math" w:eastAsia="標楷體" w:hAnsi="標楷體" w:hint="eastAsia"/>
                <w:color w:val="FF0000"/>
              </w:rPr>
              <w:br/>
            </w:r>
            <w:r w:rsidRPr="005252F6">
              <w:rPr>
                <w:rFonts w:ascii="Cambria Math" w:eastAsia="標楷體" w:hAnsi="標楷體"/>
                <w:color w:val="FF0000"/>
              </w:rPr>
              <w:t>定期考查</w:t>
            </w:r>
          </w:p>
        </w:tc>
        <w:tc>
          <w:tcPr>
            <w:tcW w:w="3515" w:type="dxa"/>
            <w:vAlign w:val="center"/>
          </w:tcPr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</w:rPr>
            </w:pPr>
            <w:r w:rsidRPr="005252F6">
              <w:rPr>
                <w:rFonts w:ascii="Cambria Math" w:eastAsia="標楷體" w:hAnsi="標楷體" w:cs="標楷體"/>
                <w:bCs/>
              </w:rPr>
              <w:t>一</w:t>
            </w:r>
            <w:r w:rsidRPr="005252F6">
              <w:rPr>
                <w:rFonts w:ascii="Cambria Math" w:eastAsia="標楷體" w:hAnsi="Cambria Math" w:cs="標楷體"/>
                <w:bCs/>
              </w:rPr>
              <w:t>~</w:t>
            </w:r>
            <w:r w:rsidRPr="005252F6">
              <w:rPr>
                <w:rFonts w:ascii="Cambria Math" w:eastAsia="標楷體" w:hAnsi="標楷體" w:cs="標楷體"/>
                <w:bCs/>
              </w:rPr>
              <w:t>五單元綜合應用與複習</w:t>
            </w:r>
          </w:p>
        </w:tc>
        <w:tc>
          <w:tcPr>
            <w:tcW w:w="1163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134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標楷體" w:cs="SimSun"/>
                <w:color w:val="000000"/>
              </w:rPr>
            </w:pPr>
          </w:p>
        </w:tc>
        <w:tc>
          <w:tcPr>
            <w:tcW w:w="850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</w:rPr>
            </w:pPr>
          </w:p>
        </w:tc>
      </w:tr>
      <w:tr w:rsidR="00AB63D2" w:rsidRPr="005252F6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11</w:t>
            </w:r>
          </w:p>
        </w:tc>
        <w:tc>
          <w:tcPr>
            <w:tcW w:w="1559" w:type="dxa"/>
            <w:vAlign w:val="center"/>
          </w:tcPr>
          <w:p w:rsidR="00AB63D2" w:rsidRPr="005252F6" w:rsidRDefault="00AB63D2" w:rsidP="00AB63D2">
            <w:pPr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標楷體"/>
              </w:rPr>
              <w:t>時間的乘除</w:t>
            </w:r>
          </w:p>
        </w:tc>
        <w:tc>
          <w:tcPr>
            <w:tcW w:w="3515" w:type="dxa"/>
            <w:vAlign w:val="center"/>
          </w:tcPr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Cambria Math"/>
                <w:bCs/>
              </w:rPr>
              <w:t>1.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</w:rPr>
              <w:t>時間複名數的乘法問題。</w:t>
            </w:r>
          </w:p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Cambria Math"/>
                <w:bCs/>
              </w:rPr>
              <w:t>2.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</w:rPr>
              <w:t>時間複名數的除法問題。</w:t>
            </w:r>
          </w:p>
        </w:tc>
        <w:tc>
          <w:tcPr>
            <w:tcW w:w="1163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134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標楷體" w:cs="SimSun"/>
                <w:color w:val="000000"/>
              </w:rPr>
            </w:pPr>
          </w:p>
        </w:tc>
        <w:tc>
          <w:tcPr>
            <w:tcW w:w="850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</w:rPr>
            </w:pPr>
          </w:p>
        </w:tc>
      </w:tr>
      <w:tr w:rsidR="00AB63D2" w:rsidRPr="005252F6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12</w:t>
            </w:r>
          </w:p>
        </w:tc>
        <w:tc>
          <w:tcPr>
            <w:tcW w:w="1559" w:type="dxa"/>
            <w:vAlign w:val="center"/>
          </w:tcPr>
          <w:p w:rsidR="00AB63D2" w:rsidRPr="009018EC" w:rsidRDefault="00AB63D2" w:rsidP="00AB63D2">
            <w:pPr>
              <w:spacing w:line="0" w:lineRule="atLeast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標楷體"/>
                <w:bCs/>
              </w:rPr>
              <w:t>表面積</w:t>
            </w:r>
          </w:p>
        </w:tc>
        <w:tc>
          <w:tcPr>
            <w:tcW w:w="3515" w:type="dxa"/>
            <w:vAlign w:val="center"/>
          </w:tcPr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Cambria Math"/>
                <w:bCs/>
              </w:rPr>
              <w:t>1.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</w:rPr>
              <w:t>長方體和正方體的展開圖。</w:t>
            </w:r>
          </w:p>
          <w:p w:rsidR="00AB63D2" w:rsidRPr="005252F6" w:rsidRDefault="00AB63D2" w:rsidP="00AB63D2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Cambria Math" w:cs="標楷體"/>
              </w:rPr>
            </w:pPr>
            <w:r w:rsidRPr="005252F6">
              <w:rPr>
                <w:rFonts w:ascii="Cambria Math" w:eastAsia="標楷體" w:hAnsi="Cambria Math"/>
                <w:bCs/>
              </w:rPr>
              <w:t>2.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</w:rPr>
              <w:t>長方體和正方體的表面積。</w:t>
            </w:r>
          </w:p>
        </w:tc>
        <w:tc>
          <w:tcPr>
            <w:tcW w:w="1163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134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標楷體" w:cs="SimSun"/>
                <w:color w:val="000000"/>
              </w:rPr>
            </w:pPr>
          </w:p>
        </w:tc>
        <w:tc>
          <w:tcPr>
            <w:tcW w:w="850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</w:rPr>
            </w:pPr>
          </w:p>
        </w:tc>
      </w:tr>
      <w:tr w:rsidR="00AB63D2" w:rsidRPr="005252F6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13</w:t>
            </w:r>
          </w:p>
        </w:tc>
        <w:tc>
          <w:tcPr>
            <w:tcW w:w="1559" w:type="dxa"/>
            <w:vAlign w:val="center"/>
          </w:tcPr>
          <w:p w:rsidR="00AB63D2" w:rsidRPr="005252F6" w:rsidRDefault="00AB63D2" w:rsidP="00AB63D2">
            <w:pPr>
              <w:rPr>
                <w:rFonts w:ascii="Cambria Math" w:eastAsia="標楷體" w:hAnsi="Cambria Math" w:cs="標楷體"/>
              </w:rPr>
            </w:pPr>
            <w:r w:rsidRPr="005252F6">
              <w:rPr>
                <w:rFonts w:ascii="Cambria Math" w:eastAsia="標楷體" w:hAnsi="標楷體"/>
                <w:bCs/>
              </w:rPr>
              <w:t>表面積</w:t>
            </w:r>
          </w:p>
        </w:tc>
        <w:tc>
          <w:tcPr>
            <w:tcW w:w="3515" w:type="dxa"/>
            <w:vAlign w:val="center"/>
          </w:tcPr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Cambria Math"/>
                <w:bCs/>
              </w:rPr>
              <w:t>1.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</w:rPr>
              <w:t>計算長方體和正方體組成的簡單複合形體的表面積。</w:t>
            </w:r>
          </w:p>
          <w:p w:rsidR="00AB63D2" w:rsidRPr="005252F6" w:rsidRDefault="00AB63D2" w:rsidP="00AB63D2">
            <w:pPr>
              <w:tabs>
                <w:tab w:val="left" w:pos="276"/>
              </w:tabs>
              <w:rPr>
                <w:rFonts w:ascii="Cambria Math" w:eastAsia="標楷體" w:hAnsi="Cambria Math" w:cs="標楷體"/>
              </w:rPr>
            </w:pPr>
          </w:p>
        </w:tc>
        <w:tc>
          <w:tcPr>
            <w:tcW w:w="1163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134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標楷體" w:cs="SimSun"/>
                <w:color w:val="000000"/>
              </w:rPr>
            </w:pPr>
          </w:p>
        </w:tc>
        <w:tc>
          <w:tcPr>
            <w:tcW w:w="850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</w:rPr>
            </w:pPr>
          </w:p>
        </w:tc>
      </w:tr>
      <w:tr w:rsidR="00AB63D2" w:rsidRPr="005252F6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14</w:t>
            </w:r>
          </w:p>
        </w:tc>
        <w:tc>
          <w:tcPr>
            <w:tcW w:w="1559" w:type="dxa"/>
            <w:vAlign w:val="center"/>
          </w:tcPr>
          <w:p w:rsidR="00AB63D2" w:rsidRPr="005252F6" w:rsidRDefault="00AB63D2" w:rsidP="00AB63D2">
            <w:pPr>
              <w:rPr>
                <w:rFonts w:ascii="Cambria Math" w:eastAsia="標楷體" w:hAnsi="Cambria Math" w:cs="標楷體"/>
                <w:color w:val="FF0000"/>
              </w:rPr>
            </w:pPr>
            <w:r w:rsidRPr="005252F6">
              <w:rPr>
                <w:rFonts w:ascii="Cambria Math" w:eastAsia="標楷體" w:hAnsi="標楷體"/>
              </w:rPr>
              <w:t>比率與百分率</w:t>
            </w:r>
          </w:p>
        </w:tc>
        <w:tc>
          <w:tcPr>
            <w:tcW w:w="3515" w:type="dxa"/>
            <w:vAlign w:val="center"/>
          </w:tcPr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Cambria Math"/>
                <w:bCs/>
              </w:rPr>
              <w:t>1.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</w:rPr>
              <w:t>認識比率。</w:t>
            </w:r>
          </w:p>
          <w:p w:rsidR="00AB63D2" w:rsidRPr="005252F6" w:rsidRDefault="00AB63D2" w:rsidP="00AB63D2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Cambria Math"/>
                <w:bCs/>
              </w:rPr>
              <w:t>2.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  <w:bCs/>
              </w:rPr>
              <w:t>百分率的意義及記法。</w:t>
            </w:r>
          </w:p>
          <w:p w:rsidR="00AB63D2" w:rsidRPr="005252F6" w:rsidRDefault="00AB63D2" w:rsidP="00AB63D2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Cambria Math"/>
                <w:bCs/>
              </w:rPr>
              <w:t>3.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  <w:bCs/>
              </w:rPr>
              <w:t>百分率與分數或小數的換算。</w:t>
            </w:r>
          </w:p>
        </w:tc>
        <w:tc>
          <w:tcPr>
            <w:tcW w:w="1163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  <w:tc>
          <w:tcPr>
            <w:tcW w:w="1134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標楷體" w:cs="SimSun"/>
                <w:color w:val="000000"/>
              </w:rPr>
            </w:pPr>
          </w:p>
        </w:tc>
        <w:tc>
          <w:tcPr>
            <w:tcW w:w="850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</w:tr>
      <w:tr w:rsidR="00AB63D2" w:rsidRPr="005252F6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15</w:t>
            </w:r>
          </w:p>
        </w:tc>
        <w:tc>
          <w:tcPr>
            <w:tcW w:w="1559" w:type="dxa"/>
            <w:vAlign w:val="center"/>
          </w:tcPr>
          <w:p w:rsidR="00AB63D2" w:rsidRPr="005252F6" w:rsidRDefault="00AB63D2" w:rsidP="00AB63D2">
            <w:pPr>
              <w:rPr>
                <w:rFonts w:ascii="Cambria Math" w:eastAsia="標楷體" w:hAnsi="Cambria Math" w:cs="標楷體"/>
                <w:color w:val="FF0000"/>
              </w:rPr>
            </w:pPr>
            <w:r w:rsidRPr="005252F6">
              <w:rPr>
                <w:rFonts w:ascii="Cambria Math" w:eastAsia="標楷體" w:hAnsi="標楷體"/>
              </w:rPr>
              <w:t>比率與百分率</w:t>
            </w:r>
          </w:p>
        </w:tc>
        <w:tc>
          <w:tcPr>
            <w:tcW w:w="3515" w:type="dxa"/>
            <w:vAlign w:val="center"/>
          </w:tcPr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Cambria Math"/>
                <w:bCs/>
              </w:rPr>
              <w:t>1.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  <w:bCs/>
              </w:rPr>
              <w:t>百分率的應用，如命中率、打擊率、漲幅等。</w:t>
            </w:r>
          </w:p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Cambria Math"/>
                <w:bCs/>
              </w:rPr>
              <w:t>2.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  <w:bCs/>
              </w:rPr>
              <w:t>加成問題。</w:t>
            </w:r>
          </w:p>
          <w:p w:rsidR="00AB63D2" w:rsidRPr="005252F6" w:rsidRDefault="00AB63D2" w:rsidP="00AB63D2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Cambria Math" w:cs="標楷體"/>
                <w:color w:val="FF0000"/>
              </w:rPr>
            </w:pPr>
            <w:r w:rsidRPr="005252F6">
              <w:rPr>
                <w:rFonts w:ascii="Cambria Math" w:eastAsia="標楷體" w:hAnsi="Cambria Math"/>
                <w:bCs/>
              </w:rPr>
              <w:t>3.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  <w:bCs/>
              </w:rPr>
              <w:t>折扣問題。</w:t>
            </w:r>
          </w:p>
        </w:tc>
        <w:tc>
          <w:tcPr>
            <w:tcW w:w="1163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  <w:tc>
          <w:tcPr>
            <w:tcW w:w="1134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標楷體" w:cs="SimSun"/>
                <w:color w:val="000000"/>
              </w:rPr>
            </w:pPr>
          </w:p>
        </w:tc>
        <w:tc>
          <w:tcPr>
            <w:tcW w:w="850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</w:tr>
      <w:tr w:rsidR="00AB63D2" w:rsidRPr="005252F6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16</w:t>
            </w:r>
          </w:p>
        </w:tc>
        <w:tc>
          <w:tcPr>
            <w:tcW w:w="1559" w:type="dxa"/>
            <w:vAlign w:val="center"/>
          </w:tcPr>
          <w:p w:rsidR="00AB63D2" w:rsidRPr="005252F6" w:rsidRDefault="00AB63D2" w:rsidP="00AB63D2">
            <w:pPr>
              <w:rPr>
                <w:rFonts w:ascii="Cambria Math" w:eastAsia="標楷體" w:hAnsi="Cambria Math" w:cs="標楷體"/>
              </w:rPr>
            </w:pPr>
            <w:r w:rsidRPr="005252F6">
              <w:rPr>
                <w:rFonts w:ascii="Cambria Math" w:eastAsia="標楷體" w:hAnsi="標楷體"/>
              </w:rPr>
              <w:t>容積</w:t>
            </w:r>
          </w:p>
        </w:tc>
        <w:tc>
          <w:tcPr>
            <w:tcW w:w="3515" w:type="dxa"/>
            <w:vAlign w:val="center"/>
          </w:tcPr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</w:rPr>
            </w:pPr>
            <w:r w:rsidRPr="005252F6">
              <w:rPr>
                <w:rFonts w:ascii="Cambria Math" w:eastAsia="標楷體" w:hAnsi="Cambria Math"/>
              </w:rPr>
              <w:t>1.</w:t>
            </w:r>
            <w:r>
              <w:rPr>
                <w:rFonts w:ascii="Cambria Math" w:eastAsia="標楷體" w:hAnsi="Cambria Math" w:hint="eastAsia"/>
              </w:rPr>
              <w:tab/>
            </w:r>
            <w:r w:rsidRPr="005252F6">
              <w:rPr>
                <w:rFonts w:ascii="Cambria Math" w:eastAsia="標楷體" w:hAnsi="標楷體"/>
              </w:rPr>
              <w:t>認識體積和容積的關係。</w:t>
            </w:r>
          </w:p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</w:rPr>
            </w:pPr>
            <w:r w:rsidRPr="005252F6">
              <w:rPr>
                <w:rFonts w:ascii="Cambria Math" w:eastAsia="標楷體" w:hAnsi="Cambria Math"/>
              </w:rPr>
              <w:t>2.</w:t>
            </w:r>
            <w:r>
              <w:rPr>
                <w:rFonts w:ascii="Cambria Math" w:eastAsia="標楷體" w:hAnsi="Cambria Math" w:hint="eastAsia"/>
              </w:rPr>
              <w:tab/>
            </w:r>
            <w:r w:rsidRPr="005252F6">
              <w:rPr>
                <w:rFonts w:ascii="Cambria Math" w:eastAsia="標楷體" w:hAnsi="標楷體"/>
              </w:rPr>
              <w:t>長方體容積的求法。</w:t>
            </w:r>
          </w:p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</w:rPr>
            </w:pPr>
            <w:r w:rsidRPr="005252F6">
              <w:rPr>
                <w:rFonts w:ascii="Cambria Math" w:eastAsia="標楷體" w:hAnsi="Cambria Math"/>
              </w:rPr>
              <w:t>3.</w:t>
            </w:r>
            <w:r>
              <w:rPr>
                <w:rFonts w:ascii="Cambria Math" w:eastAsia="標楷體" w:hAnsi="Cambria Math" w:hint="eastAsia"/>
              </w:rPr>
              <w:tab/>
            </w:r>
            <w:r w:rsidRPr="005252F6">
              <w:rPr>
                <w:rFonts w:ascii="Cambria Math" w:eastAsia="標楷體" w:hAnsi="標楷體"/>
              </w:rPr>
              <w:t>正方體容積的求法。</w:t>
            </w:r>
          </w:p>
        </w:tc>
        <w:tc>
          <w:tcPr>
            <w:tcW w:w="1163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134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標楷體" w:cs="SimSun"/>
                <w:color w:val="000000"/>
              </w:rPr>
            </w:pPr>
          </w:p>
        </w:tc>
        <w:tc>
          <w:tcPr>
            <w:tcW w:w="850" w:type="dxa"/>
          </w:tcPr>
          <w:p w:rsidR="00AB63D2" w:rsidRPr="005252F6" w:rsidRDefault="00AB63D2" w:rsidP="00AB63D2">
            <w:pPr>
              <w:spacing w:line="0" w:lineRule="atLeast"/>
              <w:jc w:val="both"/>
              <w:rPr>
                <w:rFonts w:ascii="Cambria Math" w:eastAsia="標楷體" w:hAnsi="Cambria Math"/>
                <w:bCs/>
              </w:rPr>
            </w:pPr>
          </w:p>
        </w:tc>
      </w:tr>
      <w:tr w:rsidR="00AB63D2" w:rsidRPr="005252F6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17</w:t>
            </w:r>
          </w:p>
        </w:tc>
        <w:tc>
          <w:tcPr>
            <w:tcW w:w="1559" w:type="dxa"/>
            <w:vAlign w:val="center"/>
          </w:tcPr>
          <w:p w:rsidR="00AB63D2" w:rsidRPr="005252F6" w:rsidRDefault="00AB63D2" w:rsidP="00AB63D2">
            <w:pPr>
              <w:rPr>
                <w:rFonts w:ascii="Cambria Math" w:eastAsia="標楷體" w:hAnsi="Cambria Math" w:cs="標楷體"/>
              </w:rPr>
            </w:pPr>
            <w:r w:rsidRPr="005252F6">
              <w:rPr>
                <w:rFonts w:ascii="Cambria Math" w:eastAsia="標楷體" w:hAnsi="標楷體"/>
              </w:rPr>
              <w:t>容積</w:t>
            </w:r>
          </w:p>
        </w:tc>
        <w:tc>
          <w:tcPr>
            <w:tcW w:w="3515" w:type="dxa"/>
            <w:vAlign w:val="center"/>
          </w:tcPr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Cambria Math"/>
                <w:bCs/>
              </w:rPr>
              <w:t>1.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  <w:bCs/>
              </w:rPr>
              <w:t>水的各種計量單位。</w:t>
            </w:r>
          </w:p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Cambria Math"/>
                <w:bCs/>
              </w:rPr>
              <w:t>2.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</w:rPr>
              <w:t>液體也有體積。</w:t>
            </w:r>
          </w:p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</w:rPr>
            </w:pPr>
            <w:r w:rsidRPr="005252F6">
              <w:rPr>
                <w:rFonts w:ascii="Cambria Math" w:eastAsia="標楷體" w:hAnsi="Cambria Math"/>
                <w:bCs/>
              </w:rPr>
              <w:t>3.</w:t>
            </w:r>
            <w:r>
              <w:rPr>
                <w:rFonts w:ascii="Cambria Math" w:eastAsia="標楷體" w:hAnsi="Cambria Math" w:hint="eastAsia"/>
                <w:bCs/>
              </w:rPr>
              <w:tab/>
            </w:r>
            <w:r w:rsidRPr="005252F6">
              <w:rPr>
                <w:rFonts w:ascii="Cambria Math" w:eastAsia="標楷體" w:hAnsi="標楷體"/>
              </w:rPr>
              <w:t>求出不規則物體的體積。</w:t>
            </w:r>
          </w:p>
        </w:tc>
        <w:tc>
          <w:tcPr>
            <w:tcW w:w="1163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134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標楷體" w:cs="SimSun"/>
                <w:color w:val="000000"/>
              </w:rPr>
            </w:pPr>
          </w:p>
        </w:tc>
        <w:tc>
          <w:tcPr>
            <w:tcW w:w="850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</w:rPr>
            </w:pPr>
          </w:p>
        </w:tc>
      </w:tr>
      <w:tr w:rsidR="00AB63D2" w:rsidRPr="005252F6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18</w:t>
            </w:r>
          </w:p>
        </w:tc>
        <w:tc>
          <w:tcPr>
            <w:tcW w:w="1559" w:type="dxa"/>
            <w:vAlign w:val="center"/>
          </w:tcPr>
          <w:p w:rsidR="00AB63D2" w:rsidRPr="005252F6" w:rsidRDefault="00AB63D2" w:rsidP="00AB63D2">
            <w:pPr>
              <w:rPr>
                <w:rFonts w:ascii="Cambria Math" w:eastAsia="標楷體" w:hAnsi="Cambria Math" w:cs="標楷體"/>
                <w:color w:val="FF0000"/>
              </w:rPr>
            </w:pPr>
            <w:r w:rsidRPr="005252F6">
              <w:rPr>
                <w:rFonts w:ascii="Cambria Math" w:eastAsia="標楷體" w:hAnsi="標楷體"/>
                <w:bCs/>
                <w:color w:val="000000"/>
              </w:rPr>
              <w:t>線對稱圖形</w:t>
            </w:r>
          </w:p>
        </w:tc>
        <w:tc>
          <w:tcPr>
            <w:tcW w:w="3515" w:type="dxa"/>
            <w:vAlign w:val="center"/>
          </w:tcPr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t>1.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線對稱性質。</w:t>
            </w:r>
          </w:p>
          <w:p w:rsidR="00AB63D2" w:rsidRPr="005252F6" w:rsidRDefault="00AB63D2" w:rsidP="00AB63D2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 w:rsidRPr="005252F6">
              <w:rPr>
                <w:rFonts w:ascii="Cambria Math" w:eastAsia="標楷體" w:hAnsi="Cambria Math"/>
                <w:bCs/>
                <w:color w:val="000000"/>
              </w:rPr>
              <w:t>2.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對稱點、對稱邊、對稱角的概念。</w:t>
            </w:r>
          </w:p>
        </w:tc>
        <w:tc>
          <w:tcPr>
            <w:tcW w:w="1163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  <w:tc>
          <w:tcPr>
            <w:tcW w:w="1134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標楷體" w:cs="SimSun"/>
                <w:color w:val="000000"/>
              </w:rPr>
            </w:pPr>
          </w:p>
        </w:tc>
        <w:tc>
          <w:tcPr>
            <w:tcW w:w="850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  <w:color w:val="FF0000"/>
              </w:rPr>
            </w:pPr>
          </w:p>
        </w:tc>
      </w:tr>
      <w:tr w:rsidR="00AB63D2" w:rsidRPr="005252F6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19</w:t>
            </w:r>
          </w:p>
        </w:tc>
        <w:tc>
          <w:tcPr>
            <w:tcW w:w="1559" w:type="dxa"/>
            <w:vAlign w:val="center"/>
          </w:tcPr>
          <w:p w:rsidR="00AB63D2" w:rsidRPr="00E837E9" w:rsidRDefault="00AB63D2" w:rsidP="00AB63D2">
            <w:pPr>
              <w:autoSpaceDE w:val="0"/>
              <w:spacing w:line="0" w:lineRule="atLeast"/>
              <w:rPr>
                <w:rFonts w:ascii="Cambria Math" w:eastAsia="標楷體" w:hAnsi="Cambria Math"/>
                <w:color w:val="0070C0"/>
              </w:rPr>
            </w:pPr>
            <w:r w:rsidRPr="005252F6">
              <w:rPr>
                <w:rFonts w:ascii="Cambria Math" w:eastAsia="標楷體" w:hAnsi="標楷體"/>
                <w:bCs/>
                <w:color w:val="000000"/>
              </w:rPr>
              <w:t>綜合與應用（</w:t>
            </w:r>
            <w:r>
              <w:rPr>
                <w:rFonts w:ascii="Cambria Math" w:eastAsia="標楷體" w:hAnsi="標楷體"/>
                <w:bCs/>
                <w:color w:val="000000"/>
              </w:rPr>
              <w:t>二</w:t>
            </w:r>
            <w:r w:rsidRPr="005252F6">
              <w:rPr>
                <w:rFonts w:ascii="Cambria Math" w:eastAsia="標楷體" w:hAnsi="標楷體"/>
                <w:bCs/>
                <w:color w:val="000000"/>
              </w:rPr>
              <w:t>）</w:t>
            </w:r>
            <w:r>
              <w:rPr>
                <w:rFonts w:ascii="Cambria Math" w:eastAsia="標楷體" w:hAnsi="標楷體" w:hint="eastAsia"/>
                <w:bCs/>
                <w:color w:val="000000"/>
              </w:rPr>
              <w:br/>
            </w:r>
            <w:r w:rsidRPr="005252F6">
              <w:rPr>
                <w:rFonts w:ascii="Cambria Math" w:eastAsia="標楷體" w:hAnsi="標楷體"/>
                <w:color w:val="FF0000"/>
              </w:rPr>
              <w:t>第</w:t>
            </w:r>
            <w:r>
              <w:rPr>
                <w:rFonts w:ascii="Cambria Math" w:eastAsia="標楷體" w:hAnsi="標楷體"/>
                <w:color w:val="FF0000"/>
              </w:rPr>
              <w:t>二</w:t>
            </w:r>
            <w:r w:rsidRPr="005252F6">
              <w:rPr>
                <w:rFonts w:ascii="Cambria Math" w:eastAsia="標楷體" w:hAnsi="標楷體"/>
                <w:color w:val="FF0000"/>
              </w:rPr>
              <w:t>次</w:t>
            </w:r>
            <w:r>
              <w:rPr>
                <w:rFonts w:ascii="Cambria Math" w:eastAsia="標楷體" w:hAnsi="標楷體" w:hint="eastAsia"/>
                <w:color w:val="FF0000"/>
              </w:rPr>
              <w:br/>
            </w:r>
            <w:r w:rsidRPr="005252F6">
              <w:rPr>
                <w:rFonts w:ascii="Cambria Math" w:eastAsia="標楷體" w:hAnsi="標楷體"/>
                <w:color w:val="FF0000"/>
              </w:rPr>
              <w:t>定期考查</w:t>
            </w:r>
          </w:p>
        </w:tc>
        <w:tc>
          <w:tcPr>
            <w:tcW w:w="3515" w:type="dxa"/>
            <w:vAlign w:val="center"/>
          </w:tcPr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>
              <w:rPr>
                <w:rFonts w:ascii="Cambria Math" w:eastAsia="標楷體" w:hAnsi="標楷體" w:cs="標楷體"/>
                <w:bCs/>
              </w:rPr>
              <w:t>六</w:t>
            </w:r>
            <w:r w:rsidRPr="005252F6">
              <w:rPr>
                <w:rFonts w:ascii="Cambria Math" w:eastAsia="標楷體" w:hAnsi="Cambria Math" w:cs="標楷體"/>
                <w:bCs/>
              </w:rPr>
              <w:t>~</w:t>
            </w:r>
            <w:r>
              <w:rPr>
                <w:rFonts w:ascii="Cambria Math" w:eastAsia="標楷體" w:hAnsi="標楷體" w:cs="標楷體"/>
                <w:bCs/>
              </w:rPr>
              <w:t>十</w:t>
            </w:r>
            <w:r w:rsidRPr="005252F6">
              <w:rPr>
                <w:rFonts w:ascii="Cambria Math" w:eastAsia="標楷體" w:hAnsi="標楷體" w:cs="標楷體"/>
                <w:bCs/>
              </w:rPr>
              <w:t>單元綜合應用與複習</w:t>
            </w:r>
          </w:p>
        </w:tc>
        <w:tc>
          <w:tcPr>
            <w:tcW w:w="1163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</w:rPr>
            </w:pPr>
          </w:p>
        </w:tc>
        <w:tc>
          <w:tcPr>
            <w:tcW w:w="1134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標楷體" w:cs="SimSun"/>
                <w:color w:val="000000"/>
              </w:rPr>
            </w:pPr>
          </w:p>
        </w:tc>
        <w:tc>
          <w:tcPr>
            <w:tcW w:w="850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Cambria Math" w:cs="標楷體"/>
              </w:rPr>
            </w:pPr>
          </w:p>
        </w:tc>
      </w:tr>
      <w:tr w:rsidR="00AB63D2" w:rsidRPr="005252F6" w:rsidTr="00AB63D2">
        <w:trPr>
          <w:trHeight w:val="510"/>
        </w:trPr>
        <w:tc>
          <w:tcPr>
            <w:tcW w:w="1271" w:type="dxa"/>
            <w:vAlign w:val="center"/>
          </w:tcPr>
          <w:p w:rsidR="00AB63D2" w:rsidRDefault="00AB63D2" w:rsidP="00AB63D2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Cambria Math" w:eastAsia="標楷體" w:hAnsi="Cambria Math" w:cs="標楷體"/>
              </w:rPr>
              <w:t>20</w:t>
            </w:r>
          </w:p>
        </w:tc>
        <w:tc>
          <w:tcPr>
            <w:tcW w:w="1559" w:type="dxa"/>
            <w:vAlign w:val="center"/>
          </w:tcPr>
          <w:p w:rsidR="00AB63D2" w:rsidRPr="005252F6" w:rsidRDefault="00AB63D2" w:rsidP="00AB63D2">
            <w:pPr>
              <w:autoSpaceDE w:val="0"/>
              <w:spacing w:line="0" w:lineRule="atLeast"/>
              <w:rPr>
                <w:rFonts w:ascii="Cambria Math" w:eastAsia="標楷體" w:hAnsi="標楷體"/>
                <w:bCs/>
                <w:color w:val="000000"/>
              </w:rPr>
            </w:pPr>
            <w:r>
              <w:rPr>
                <w:rFonts w:ascii="Cambria Math" w:eastAsia="標楷體" w:hAnsi="標楷體"/>
                <w:bCs/>
                <w:color w:val="000000"/>
              </w:rPr>
              <w:t>學習加油讚</w:t>
            </w:r>
          </w:p>
        </w:tc>
        <w:tc>
          <w:tcPr>
            <w:tcW w:w="3515" w:type="dxa"/>
            <w:vAlign w:val="center"/>
          </w:tcPr>
          <w:p w:rsidR="00AB63D2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>
              <w:rPr>
                <w:rFonts w:ascii="Cambria Math" w:eastAsia="標楷體" w:hAnsi="Cambria Math"/>
                <w:bCs/>
                <w:color w:val="000000"/>
              </w:rPr>
              <w:t>1.</w:t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ab/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>綜合與應用。</w:t>
            </w:r>
          </w:p>
          <w:p w:rsidR="00AB63D2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>
              <w:rPr>
                <w:rFonts w:ascii="Cambria Math" w:eastAsia="標楷體" w:hAnsi="Cambria Math" w:hint="eastAsia"/>
                <w:bCs/>
                <w:color w:val="000000"/>
              </w:rPr>
              <w:t>2.</w:t>
            </w:r>
            <w:r>
              <w:rPr>
                <w:rFonts w:ascii="Cambria Math" w:eastAsia="標楷體" w:hAnsi="Cambria Math"/>
                <w:bCs/>
                <w:color w:val="000000"/>
              </w:rPr>
              <w:tab/>
            </w:r>
            <w:r>
              <w:rPr>
                <w:rFonts w:ascii="Cambria Math" w:eastAsia="標楷體" w:hAnsi="Cambria Math"/>
                <w:bCs/>
                <w:color w:val="000000"/>
              </w:rPr>
              <w:t>探索中學數學。</w:t>
            </w:r>
          </w:p>
          <w:p w:rsidR="00AB63D2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>
              <w:rPr>
                <w:rFonts w:ascii="Cambria Math" w:eastAsia="標楷體" w:hAnsi="Cambria Math" w:hint="eastAsia"/>
                <w:bCs/>
                <w:color w:val="000000"/>
              </w:rPr>
              <w:t>3.</w:t>
            </w:r>
            <w:r>
              <w:rPr>
                <w:rFonts w:ascii="Cambria Math" w:eastAsia="標楷體" w:hAnsi="Cambria Math"/>
                <w:bCs/>
                <w:color w:val="000000"/>
              </w:rPr>
              <w:tab/>
            </w:r>
            <w:r>
              <w:rPr>
                <w:rFonts w:ascii="Cambria Math" w:eastAsia="標楷體" w:hAnsi="Cambria Math"/>
                <w:bCs/>
                <w:color w:val="000000"/>
              </w:rPr>
              <w:t>看繪本學數學。</w:t>
            </w:r>
          </w:p>
          <w:p w:rsidR="00AB63D2" w:rsidRPr="005252F6" w:rsidRDefault="00AB63D2" w:rsidP="00AB63D2">
            <w:pPr>
              <w:tabs>
                <w:tab w:val="left" w:pos="276"/>
              </w:tabs>
              <w:spacing w:line="0" w:lineRule="atLeast"/>
              <w:ind w:left="276" w:hangingChars="115" w:hanging="276"/>
              <w:rPr>
                <w:rFonts w:ascii="Cambria Math" w:eastAsia="標楷體" w:hAnsi="Cambria Math"/>
                <w:bCs/>
                <w:color w:val="000000"/>
              </w:rPr>
            </w:pPr>
            <w:r>
              <w:rPr>
                <w:rFonts w:ascii="Cambria Math" w:eastAsia="標楷體" w:hAnsi="Cambria Math" w:hint="eastAsia"/>
                <w:bCs/>
                <w:color w:val="000000"/>
              </w:rPr>
              <w:t>4.</w:t>
            </w:r>
            <w:r>
              <w:rPr>
                <w:rFonts w:ascii="Cambria Math" w:eastAsia="標楷體" w:hAnsi="Cambria Math"/>
                <w:bCs/>
                <w:color w:val="000000"/>
              </w:rPr>
              <w:tab/>
            </w:r>
            <w:r>
              <w:rPr>
                <w:rFonts w:ascii="Cambria Math" w:eastAsia="標楷體" w:hAnsi="Cambria Math" w:hint="eastAsia"/>
                <w:bCs/>
                <w:color w:val="000000"/>
              </w:rPr>
              <w:t>數學園地。</w:t>
            </w:r>
          </w:p>
        </w:tc>
        <w:tc>
          <w:tcPr>
            <w:tcW w:w="1163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標楷體" w:cs="標楷體"/>
              </w:rPr>
            </w:pPr>
          </w:p>
        </w:tc>
        <w:tc>
          <w:tcPr>
            <w:tcW w:w="1134" w:type="dxa"/>
          </w:tcPr>
          <w:p w:rsidR="00AB63D2" w:rsidRPr="005252F6" w:rsidRDefault="00AB63D2" w:rsidP="00AB63D2">
            <w:pPr>
              <w:jc w:val="both"/>
              <w:rPr>
                <w:rFonts w:ascii="Cambria Math" w:eastAsia="標楷體" w:hAnsi="標楷體" w:cs="SimSun"/>
                <w:color w:val="000000"/>
              </w:rPr>
            </w:pPr>
          </w:p>
        </w:tc>
        <w:tc>
          <w:tcPr>
            <w:tcW w:w="850" w:type="dxa"/>
          </w:tcPr>
          <w:p w:rsidR="00AB63D2" w:rsidRPr="00E837E9" w:rsidRDefault="00AB63D2" w:rsidP="00AB63D2">
            <w:pPr>
              <w:jc w:val="both"/>
              <w:rPr>
                <w:rFonts w:ascii="Cambria Math" w:eastAsia="標楷體" w:hAnsi="Cambria Math" w:cs="SimSun"/>
                <w:color w:val="000000"/>
                <w:spacing w:val="-3"/>
              </w:rPr>
            </w:pPr>
          </w:p>
        </w:tc>
      </w:tr>
    </w:tbl>
    <w:p w:rsidR="00395E42" w:rsidRPr="00426A82" w:rsidRDefault="00395E42" w:rsidP="00395E4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檢核日期:</w:t>
      </w:r>
    </w:p>
    <w:p w:rsidR="00395E42" w:rsidRPr="00426A82" w:rsidRDefault="00395E42" w:rsidP="00395E42">
      <w:pPr>
        <w:rPr>
          <w:rFonts w:ascii="標楷體" w:eastAsia="標楷體" w:hAnsi="標楷體"/>
        </w:rPr>
      </w:pPr>
    </w:p>
    <w:p w:rsidR="00395E42" w:rsidRPr="00426A82" w:rsidRDefault="00395E42" w:rsidP="00395E4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教學者:</w:t>
      </w:r>
    </w:p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p w:rsidR="00395E42" w:rsidRDefault="00395E42"/>
    <w:tbl>
      <w:tblPr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3515"/>
        <w:gridCol w:w="1021"/>
        <w:gridCol w:w="1276"/>
        <w:gridCol w:w="710"/>
      </w:tblGrid>
      <w:tr w:rsidR="00377EC1" w:rsidRPr="00BC4829" w:rsidTr="00B573D9">
        <w:tc>
          <w:tcPr>
            <w:tcW w:w="9352" w:type="dxa"/>
            <w:gridSpan w:val="6"/>
          </w:tcPr>
          <w:p w:rsidR="00377EC1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  <w:r w:rsidRPr="00BC4829">
              <w:rPr>
                <w:rFonts w:ascii="Cambria Math" w:eastAsia="標楷體" w:hAnsi="標楷體" w:cs="標楷體"/>
              </w:rPr>
              <w:t>桃園市平鎮區義興國民小學</w:t>
            </w:r>
            <w:r w:rsidRPr="00BC4829">
              <w:rPr>
                <w:rFonts w:ascii="Cambria Math" w:eastAsia="標楷體" w:hAnsi="Cambria Math" w:cs="標楷體"/>
              </w:rPr>
              <w:t>112</w:t>
            </w:r>
            <w:r w:rsidRPr="00BC4829">
              <w:rPr>
                <w:rFonts w:ascii="Cambria Math" w:eastAsia="標楷體" w:hAnsi="標楷體" w:cs="標楷體"/>
              </w:rPr>
              <w:t>學年度第</w:t>
            </w:r>
            <w:r>
              <w:rPr>
                <w:rFonts w:ascii="Cambria Math" w:eastAsia="標楷體" w:hAnsi="標楷體" w:cs="標楷體" w:hint="eastAsia"/>
              </w:rPr>
              <w:t>二</w:t>
            </w:r>
            <w:r w:rsidRPr="00BC4829">
              <w:rPr>
                <w:rFonts w:ascii="Cambria Math" w:eastAsia="標楷體" w:hAnsi="標楷體" w:cs="標楷體"/>
              </w:rPr>
              <w:t>學期五年級彈性學習課程</w:t>
            </w:r>
          </w:p>
          <w:p w:rsidR="00377EC1" w:rsidRPr="00BC4829" w:rsidRDefault="00377EC1" w:rsidP="00377EC1">
            <w:pPr>
              <w:jc w:val="center"/>
              <w:rPr>
                <w:rFonts w:ascii="Cambria Math" w:eastAsia="標楷體" w:hAnsi="Cambria Math" w:cs="標楷體"/>
              </w:rPr>
            </w:pPr>
            <w:r>
              <w:rPr>
                <w:rFonts w:ascii="標楷體" w:eastAsia="標楷體" w:hAnsi="標楷體" w:cs="標楷體" w:hint="eastAsia"/>
              </w:rPr>
              <w:t>【</w:t>
            </w:r>
            <w:r w:rsidRPr="00BC4829">
              <w:rPr>
                <w:rFonts w:ascii="Cambria Math" w:eastAsia="標楷體" w:hAnsi="標楷體" w:cs="標楷體"/>
              </w:rPr>
              <w:t>義起悅讀趣</w:t>
            </w:r>
            <w:r w:rsidRPr="008214E4">
              <w:rPr>
                <w:rFonts w:ascii="標楷體" w:eastAsia="標楷體" w:hAnsi="標楷體" w:cs="標楷體" w:hint="eastAsia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教學進度檢核表</w:t>
            </w:r>
          </w:p>
        </w:tc>
      </w:tr>
      <w:tr w:rsidR="00377EC1" w:rsidRPr="00BC4829" w:rsidTr="00377EC1">
        <w:trPr>
          <w:trHeight w:val="96"/>
        </w:trPr>
        <w:tc>
          <w:tcPr>
            <w:tcW w:w="1271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Cambria Math" w:cs="標楷體"/>
              </w:rPr>
            </w:pPr>
            <w:r w:rsidRPr="00BC4829">
              <w:rPr>
                <w:rFonts w:ascii="Cambria Math" w:eastAsia="標楷體" w:hAnsi="標楷體" w:cs="標楷體"/>
              </w:rPr>
              <w:t>週次</w:t>
            </w:r>
          </w:p>
          <w:p w:rsidR="00377EC1" w:rsidRPr="00BC4829" w:rsidRDefault="00377EC1" w:rsidP="00377EC1">
            <w:pPr>
              <w:jc w:val="center"/>
              <w:rPr>
                <w:rFonts w:ascii="Cambria Math" w:eastAsia="標楷體" w:hAnsi="Cambria Math" w:cs="標楷體"/>
              </w:rPr>
            </w:pPr>
            <w:r w:rsidRPr="00BC4829">
              <w:rPr>
                <w:rFonts w:ascii="Cambria Math" w:eastAsia="標楷體" w:hAnsi="標楷體" w:cs="標楷體"/>
              </w:rPr>
              <w:t>日期</w:t>
            </w:r>
          </w:p>
        </w:tc>
        <w:tc>
          <w:tcPr>
            <w:tcW w:w="1559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Cambria Math" w:cs="標楷體"/>
              </w:rPr>
            </w:pPr>
            <w:r w:rsidRPr="00BC4829">
              <w:rPr>
                <w:rFonts w:ascii="Cambria Math" w:eastAsia="標楷體" w:hAnsi="標楷體" w:cs="標楷體"/>
              </w:rPr>
              <w:t>單元名稱</w:t>
            </w:r>
          </w:p>
        </w:tc>
        <w:tc>
          <w:tcPr>
            <w:tcW w:w="3515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Cambria Math" w:cs="標楷體"/>
                <w:color w:val="FF0000"/>
              </w:rPr>
            </w:pPr>
            <w:r w:rsidRPr="00BC4829">
              <w:rPr>
                <w:rFonts w:ascii="Cambria Math" w:eastAsia="標楷體" w:hAnsi="標楷體" w:cs="標楷體"/>
              </w:rPr>
              <w:t>課程內容</w:t>
            </w:r>
          </w:p>
        </w:tc>
        <w:tc>
          <w:tcPr>
            <w:tcW w:w="1021" w:type="dxa"/>
            <w:vAlign w:val="center"/>
          </w:tcPr>
          <w:p w:rsidR="00377EC1" w:rsidRPr="00B21D9D" w:rsidRDefault="00377EC1" w:rsidP="00377EC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1276" w:type="dxa"/>
            <w:vAlign w:val="center"/>
          </w:tcPr>
          <w:p w:rsidR="00377EC1" w:rsidRPr="00B21D9D" w:rsidRDefault="00377EC1" w:rsidP="00377EC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710" w:type="dxa"/>
            <w:vAlign w:val="center"/>
          </w:tcPr>
          <w:p w:rsidR="00377EC1" w:rsidRPr="00B21D9D" w:rsidRDefault="00377EC1" w:rsidP="00377EC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377EC1" w:rsidRPr="00BC4829" w:rsidTr="00377EC1">
        <w:trPr>
          <w:trHeight w:val="997"/>
        </w:trPr>
        <w:tc>
          <w:tcPr>
            <w:tcW w:w="1271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377EC1" w:rsidRPr="004B658F" w:rsidRDefault="00377EC1" w:rsidP="00377E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換一個角度</w:t>
            </w:r>
          </w:p>
        </w:tc>
        <w:tc>
          <w:tcPr>
            <w:tcW w:w="3515" w:type="dxa"/>
            <w:vMerge w:val="restart"/>
            <w:vAlign w:val="center"/>
          </w:tcPr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/>
                <w:color w:val="000000" w:themeColor="text1"/>
              </w:rPr>
              <w:t>配合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圖書館閱讀</w:t>
            </w:r>
            <w:r>
              <w:rPr>
                <w:rFonts w:ascii="Cambria Math" w:eastAsia="標楷體" w:hAnsi="標楷體"/>
                <w:color w:val="000000" w:themeColor="text1"/>
              </w:rPr>
              <w:t>：</w:t>
            </w:r>
          </w:p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1.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搜集</w:t>
            </w:r>
            <w:r>
              <w:rPr>
                <w:rFonts w:ascii="Cambria Math" w:eastAsia="標楷體" w:hAnsi="標楷體"/>
                <w:color w:val="000000" w:themeColor="text1"/>
              </w:rPr>
              <w:t>與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「</w:t>
            </w:r>
            <w:r>
              <w:rPr>
                <w:rFonts w:ascii="Cambria Math" w:eastAsia="標楷體" w:hAnsi="標楷體"/>
                <w:color w:val="000000" w:themeColor="text1"/>
              </w:rPr>
              <w:t>聰明機智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」</w:t>
            </w:r>
            <w:r>
              <w:rPr>
                <w:rFonts w:ascii="Cambria Math" w:eastAsia="標楷體" w:hAnsi="標楷體"/>
                <w:color w:val="000000" w:themeColor="text1"/>
              </w:rPr>
              <w:t>主題相關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的書籍</w:t>
            </w:r>
            <w:r>
              <w:rPr>
                <w:rFonts w:ascii="Cambria Math" w:eastAsia="標楷體" w:hAnsi="標楷體"/>
                <w:color w:val="000000" w:themeColor="text1"/>
              </w:rPr>
              <w:t>。</w:t>
            </w:r>
          </w:p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2.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寧靜閱讀</w:t>
            </w:r>
            <w:r>
              <w:rPr>
                <w:rFonts w:ascii="Cambria Math" w:eastAsia="標楷體" w:hAnsi="標楷體"/>
                <w:color w:val="000000" w:themeColor="text1"/>
              </w:rPr>
              <w:t>書籍。</w:t>
            </w:r>
          </w:p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3.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組內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分享</w:t>
            </w:r>
            <w:r>
              <w:rPr>
                <w:rFonts w:ascii="Cambria Math" w:eastAsia="標楷體" w:hAnsi="標楷體"/>
                <w:color w:val="000000" w:themeColor="text1"/>
              </w:rPr>
              <w:t>心得。</w:t>
            </w:r>
          </w:p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4.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根據老師引導的問題討論什麼是真正的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「</w:t>
            </w:r>
            <w:r>
              <w:rPr>
                <w:rFonts w:ascii="Cambria Math" w:eastAsia="標楷體" w:hAnsi="標楷體"/>
                <w:color w:val="000000" w:themeColor="text1"/>
              </w:rPr>
              <w:t>聰明機智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」</w:t>
            </w:r>
            <w:r>
              <w:rPr>
                <w:rFonts w:ascii="Cambria Math" w:eastAsia="標楷體" w:hAnsi="標楷體"/>
                <w:color w:val="000000" w:themeColor="text1"/>
              </w:rPr>
              <w:t>。</w:t>
            </w:r>
          </w:p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5.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個人口頭發表並與全班分享。</w:t>
            </w:r>
          </w:p>
          <w:p w:rsidR="00377EC1" w:rsidRPr="00A14BF6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6.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深化議題探究，製作小組報告「說話的藝術」。</w:t>
            </w:r>
          </w:p>
          <w:p w:rsidR="00377EC1" w:rsidRPr="00952754" w:rsidRDefault="00377EC1" w:rsidP="00377EC1">
            <w:pPr>
              <w:tabs>
                <w:tab w:val="left" w:pos="276"/>
              </w:tabs>
              <w:spacing w:beforeLines="50" w:before="180"/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參考書目：</w:t>
            </w:r>
          </w:p>
          <w:p w:rsidR="00377EC1" w:rsidRPr="00952754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1.</w:t>
            </w:r>
            <w:r>
              <w:rPr>
                <w:rFonts w:ascii="Cambria Math" w:eastAsia="標楷體" w:hAnsi="標楷體" w:cs="標楷體"/>
              </w:rPr>
              <w:tab/>
            </w:r>
            <w:r w:rsidRPr="004B658F">
              <w:rPr>
                <w:rFonts w:ascii="Cambria Math" w:eastAsia="標楷體" w:hAnsi="標楷體" w:cs="標楷體" w:hint="eastAsia"/>
                <w:u w:val="wave"/>
              </w:rPr>
              <w:t>英國傳奇首相：邱吉爾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  <w:p w:rsidR="00377EC1" w:rsidRPr="00952754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2.</w:t>
            </w:r>
            <w:r>
              <w:rPr>
                <w:rFonts w:ascii="Cambria Math" w:eastAsia="標楷體" w:hAnsi="標楷體" w:cs="標楷體"/>
              </w:rPr>
              <w:tab/>
            </w:r>
            <w:r w:rsidRPr="004B658F">
              <w:rPr>
                <w:rFonts w:ascii="Cambria Math" w:eastAsia="標楷體" w:hAnsi="標楷體" w:cs="標楷體" w:hint="eastAsia"/>
                <w:u w:val="wave"/>
              </w:rPr>
              <w:t>新譯晏子春秋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  <w:p w:rsidR="00377EC1" w:rsidRPr="00952754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3.</w:t>
            </w:r>
            <w:r>
              <w:rPr>
                <w:rFonts w:ascii="Cambria Math" w:eastAsia="標楷體" w:hAnsi="標楷體" w:cs="標楷體"/>
              </w:rPr>
              <w:tab/>
            </w:r>
            <w:r w:rsidRPr="004B658F">
              <w:rPr>
                <w:rFonts w:ascii="Cambria Math" w:eastAsia="標楷體" w:hAnsi="標楷體" w:cs="標楷體" w:hint="eastAsia"/>
                <w:u w:val="wave"/>
              </w:rPr>
              <w:t>愛因斯坦格言集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</w:tc>
        <w:tc>
          <w:tcPr>
            <w:tcW w:w="1021" w:type="dxa"/>
            <w:vMerge w:val="restart"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377EC1" w:rsidRPr="00E62165" w:rsidRDefault="00377EC1" w:rsidP="00377EC1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Theme="minorHAnsi" w:eastAsia="標楷體" w:hAnsiTheme="minorHAnsi" w:cs="標楷體"/>
                <w:color w:val="000000" w:themeColor="text1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377EC1" w:rsidRPr="00E62165" w:rsidRDefault="00377EC1" w:rsidP="00377EC1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Theme="minorHAnsi" w:eastAsia="標楷體" w:hAnsiTheme="minorHAnsi" w:cs="標楷體"/>
                <w:color w:val="000000" w:themeColor="text1"/>
              </w:rPr>
            </w:pPr>
          </w:p>
        </w:tc>
      </w:tr>
      <w:tr w:rsidR="00377EC1" w:rsidRPr="00BC4829" w:rsidTr="00377EC1">
        <w:trPr>
          <w:trHeight w:val="997"/>
        </w:trPr>
        <w:tc>
          <w:tcPr>
            <w:tcW w:w="1271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515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76" w:type="dxa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77EC1" w:rsidRPr="00BC4829" w:rsidTr="00377EC1">
        <w:trPr>
          <w:trHeight w:val="997"/>
        </w:trPr>
        <w:tc>
          <w:tcPr>
            <w:tcW w:w="1271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515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76" w:type="dxa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77EC1" w:rsidRPr="00BC4829" w:rsidTr="00377EC1">
        <w:trPr>
          <w:trHeight w:val="997"/>
        </w:trPr>
        <w:tc>
          <w:tcPr>
            <w:tcW w:w="1271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515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76" w:type="dxa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77EC1" w:rsidRPr="00BC4829" w:rsidTr="00377EC1">
        <w:trPr>
          <w:trHeight w:val="997"/>
        </w:trPr>
        <w:tc>
          <w:tcPr>
            <w:tcW w:w="1271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515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76" w:type="dxa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77EC1" w:rsidRPr="00BC4829" w:rsidTr="00377EC1">
        <w:trPr>
          <w:trHeight w:val="1089"/>
        </w:trPr>
        <w:tc>
          <w:tcPr>
            <w:tcW w:w="1271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377EC1" w:rsidRPr="00EB497C" w:rsidRDefault="00377EC1" w:rsidP="00377EC1">
            <w:pPr>
              <w:rPr>
                <w:rFonts w:ascii="Cambria Math" w:eastAsia="標楷體" w:hAnsi="標楷體"/>
                <w:szCs w:val="20"/>
              </w:rPr>
            </w:pPr>
            <w:r>
              <w:rPr>
                <w:rFonts w:ascii="Cambria Math" w:eastAsia="標楷體" w:hAnsi="標楷體" w:hint="eastAsia"/>
                <w:szCs w:val="20"/>
              </w:rPr>
              <w:t>職業任意門</w:t>
            </w:r>
          </w:p>
          <w:p w:rsidR="00377EC1" w:rsidRPr="00220B78" w:rsidRDefault="00377EC1" w:rsidP="00377EC1">
            <w:pPr>
              <w:rPr>
                <w:rFonts w:ascii="Cambria Math" w:eastAsia="標楷體" w:hAnsi="標楷體" w:cs="標楷體"/>
              </w:rPr>
            </w:pPr>
            <w:r w:rsidRPr="00220B78">
              <w:rPr>
                <w:rFonts w:ascii="Cambria Math" w:eastAsia="標楷體" w:hAnsi="標楷體" w:hint="eastAsia"/>
                <w:color w:val="FF0000"/>
                <w:szCs w:val="20"/>
              </w:rPr>
              <w:t>※第</w:t>
            </w:r>
            <w:r>
              <w:rPr>
                <w:rFonts w:ascii="Cambria Math" w:eastAsia="標楷體" w:hAnsi="標楷體" w:hint="eastAsia"/>
                <w:color w:val="FF0000"/>
                <w:szCs w:val="20"/>
              </w:rPr>
              <w:t>十</w:t>
            </w:r>
            <w:r w:rsidRPr="00220B78">
              <w:rPr>
                <w:rFonts w:ascii="Cambria Math" w:eastAsia="標楷體" w:hAnsi="標楷體" w:hint="eastAsia"/>
                <w:color w:val="FF0000"/>
                <w:szCs w:val="20"/>
              </w:rPr>
              <w:t>週</w:t>
            </w:r>
            <w:r w:rsidRPr="00220B78">
              <w:rPr>
                <w:rFonts w:ascii="Cambria Math" w:eastAsia="標楷體" w:hAnsi="標楷體"/>
                <w:color w:val="FF0000"/>
                <w:szCs w:val="20"/>
              </w:rPr>
              <w:t>第一次定期考查</w:t>
            </w:r>
          </w:p>
        </w:tc>
        <w:tc>
          <w:tcPr>
            <w:tcW w:w="3515" w:type="dxa"/>
            <w:vMerge w:val="restart"/>
            <w:vAlign w:val="center"/>
          </w:tcPr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/>
                <w:color w:val="000000" w:themeColor="text1"/>
              </w:rPr>
              <w:t>配合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圖書館閱讀</w:t>
            </w:r>
            <w:r>
              <w:rPr>
                <w:rFonts w:ascii="Cambria Math" w:eastAsia="標楷體" w:hAnsi="標楷體"/>
                <w:color w:val="000000" w:themeColor="text1"/>
              </w:rPr>
              <w:t>：</w:t>
            </w:r>
          </w:p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1.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搜集</w:t>
            </w:r>
            <w:r>
              <w:rPr>
                <w:rFonts w:ascii="Cambria Math" w:eastAsia="標楷體" w:hAnsi="標楷體"/>
                <w:color w:val="000000" w:themeColor="text1"/>
              </w:rPr>
              <w:t>與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「</w:t>
            </w:r>
            <w:r>
              <w:rPr>
                <w:rFonts w:ascii="Cambria Math" w:eastAsia="標楷體" w:hAnsi="標楷體"/>
                <w:color w:val="000000" w:themeColor="text1"/>
              </w:rPr>
              <w:t>職業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」</w:t>
            </w:r>
            <w:r>
              <w:rPr>
                <w:rFonts w:ascii="Cambria Math" w:eastAsia="標楷體" w:hAnsi="標楷體"/>
                <w:color w:val="000000" w:themeColor="text1"/>
              </w:rPr>
              <w:t>主題相關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的書籍</w:t>
            </w:r>
            <w:r>
              <w:rPr>
                <w:rFonts w:ascii="Cambria Math" w:eastAsia="標楷體" w:hAnsi="標楷體"/>
                <w:color w:val="000000" w:themeColor="text1"/>
              </w:rPr>
              <w:t>。</w:t>
            </w:r>
          </w:p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2.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寧靜閱讀</w:t>
            </w:r>
            <w:r>
              <w:rPr>
                <w:rFonts w:ascii="Cambria Math" w:eastAsia="標楷體" w:hAnsi="標楷體"/>
                <w:color w:val="000000" w:themeColor="text1"/>
              </w:rPr>
              <w:t>書籍。</w:t>
            </w:r>
          </w:p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3.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小組</w:t>
            </w:r>
            <w:r>
              <w:rPr>
                <w:rFonts w:ascii="Cambria Math" w:eastAsia="標楷體" w:hAnsi="標楷體"/>
                <w:color w:val="000000" w:themeColor="text1"/>
              </w:rPr>
              <w:t>統整讀到故事。</w:t>
            </w:r>
          </w:p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4.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根據老師引導的問題討論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「</w:t>
            </w:r>
            <w:r>
              <w:rPr>
                <w:rFonts w:ascii="Cambria Math" w:eastAsia="標楷體" w:hAnsi="標楷體"/>
                <w:color w:val="000000" w:themeColor="text1"/>
              </w:rPr>
              <w:t>各行各業出狀元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」</w:t>
            </w:r>
            <w:r>
              <w:rPr>
                <w:rFonts w:ascii="Cambria Math" w:eastAsia="標楷體" w:hAnsi="標楷體"/>
                <w:color w:val="000000" w:themeColor="text1"/>
              </w:rPr>
              <w:t>。</w:t>
            </w:r>
          </w:p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5.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小組口頭發表並與全班分享。</w:t>
            </w:r>
          </w:p>
          <w:p w:rsidR="00377EC1" w:rsidRPr="00A14BF6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6.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深化議題探究，製作個人「職業探索專題訪問報告」。</w:t>
            </w:r>
          </w:p>
          <w:p w:rsidR="00377EC1" w:rsidRPr="00952754" w:rsidRDefault="00377EC1" w:rsidP="00377EC1">
            <w:pPr>
              <w:tabs>
                <w:tab w:val="left" w:pos="276"/>
              </w:tabs>
              <w:spacing w:beforeLines="50" w:before="180"/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參考書目：</w:t>
            </w:r>
          </w:p>
          <w:p w:rsidR="00377EC1" w:rsidRPr="00952754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1.</w:t>
            </w:r>
            <w:r>
              <w:rPr>
                <w:rFonts w:ascii="Cambria Math" w:eastAsia="標楷體" w:hAnsi="標楷體" w:cs="標楷體"/>
              </w:rPr>
              <w:tab/>
            </w:r>
            <w:r w:rsidRPr="00AF32B4">
              <w:rPr>
                <w:rFonts w:ascii="Cambria Math" w:eastAsia="標楷體" w:hAnsi="標楷體" w:cs="標楷體" w:hint="eastAsia"/>
                <w:u w:val="wave"/>
              </w:rPr>
              <w:t>現在工作中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  <w:p w:rsidR="00377EC1" w:rsidRPr="00952754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2.</w:t>
            </w:r>
            <w:r>
              <w:rPr>
                <w:rFonts w:ascii="Cambria Math" w:eastAsia="標楷體" w:hAnsi="標楷體" w:cs="標楷體"/>
              </w:rPr>
              <w:tab/>
            </w:r>
            <w:r w:rsidRPr="00AF32B4">
              <w:rPr>
                <w:rFonts w:ascii="Cambria Math" w:eastAsia="標楷體" w:hAnsi="標楷體" w:cs="標楷體" w:hint="eastAsia"/>
                <w:u w:val="wave"/>
              </w:rPr>
              <w:t>妖怪藥局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  <w:p w:rsidR="00377EC1" w:rsidRPr="00BC4829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3.</w:t>
            </w:r>
            <w:r>
              <w:rPr>
                <w:rFonts w:ascii="Cambria Math" w:eastAsia="標楷體" w:hAnsi="標楷體" w:cs="標楷體"/>
              </w:rPr>
              <w:tab/>
            </w:r>
            <w:r w:rsidRPr="00AF32B4">
              <w:rPr>
                <w:rFonts w:ascii="Cambria Math" w:eastAsia="標楷體" w:hAnsi="標楷體" w:cs="標楷體" w:hint="eastAsia"/>
                <w:u w:val="wave"/>
              </w:rPr>
              <w:t>玩聲音，聲優</w:t>
            </w:r>
            <w:r w:rsidRPr="00AF32B4">
              <w:rPr>
                <w:rFonts w:ascii="Cambria Math" w:eastAsia="標楷體" w:hAnsi="標楷體" w:cs="標楷體" w:hint="eastAsia"/>
                <w:u w:val="wave"/>
              </w:rPr>
              <w:t>30</w:t>
            </w:r>
            <w:r w:rsidRPr="00AF32B4">
              <w:rPr>
                <w:rFonts w:ascii="Cambria Math" w:eastAsia="標楷體" w:hAnsi="標楷體" w:cs="標楷體" w:hint="eastAsia"/>
                <w:u w:val="wave"/>
              </w:rPr>
              <w:t>年的養成筆記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</w:tc>
        <w:tc>
          <w:tcPr>
            <w:tcW w:w="1021" w:type="dxa"/>
            <w:vMerge w:val="restart"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76" w:type="dxa"/>
          </w:tcPr>
          <w:p w:rsidR="00377EC1" w:rsidRPr="00E62165" w:rsidRDefault="00377EC1" w:rsidP="00377EC1">
            <w:pPr>
              <w:rPr>
                <w:rFonts w:asciiTheme="minorHAnsi" w:eastAsia="標楷體" w:hAnsiTheme="minorHAnsi" w:cs="標楷體"/>
                <w:color w:val="000000" w:themeColor="text1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77EC1" w:rsidRPr="00BC4829" w:rsidTr="00377EC1">
        <w:trPr>
          <w:trHeight w:val="1089"/>
        </w:trPr>
        <w:tc>
          <w:tcPr>
            <w:tcW w:w="1271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515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76" w:type="dxa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77EC1" w:rsidRPr="00BC4829" w:rsidTr="00377EC1">
        <w:trPr>
          <w:trHeight w:val="1090"/>
        </w:trPr>
        <w:tc>
          <w:tcPr>
            <w:tcW w:w="1271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515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76" w:type="dxa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77EC1" w:rsidRPr="00BC4829" w:rsidTr="00377EC1">
        <w:trPr>
          <w:trHeight w:val="1089"/>
        </w:trPr>
        <w:tc>
          <w:tcPr>
            <w:tcW w:w="1271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515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76" w:type="dxa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77EC1" w:rsidRPr="00BC4829" w:rsidTr="00377EC1">
        <w:trPr>
          <w:trHeight w:val="1090"/>
        </w:trPr>
        <w:tc>
          <w:tcPr>
            <w:tcW w:w="1271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515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76" w:type="dxa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77EC1" w:rsidRPr="00BC4829" w:rsidTr="00377EC1">
        <w:trPr>
          <w:trHeight w:val="1072"/>
        </w:trPr>
        <w:tc>
          <w:tcPr>
            <w:tcW w:w="1271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11</w:t>
            </w:r>
          </w:p>
        </w:tc>
        <w:tc>
          <w:tcPr>
            <w:tcW w:w="1559" w:type="dxa"/>
            <w:vMerge w:val="restart"/>
            <w:vAlign w:val="center"/>
          </w:tcPr>
          <w:p w:rsidR="00377EC1" w:rsidRPr="00220B78" w:rsidRDefault="00377EC1" w:rsidP="00377EC1">
            <w:pPr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海洋這麼說</w:t>
            </w:r>
          </w:p>
        </w:tc>
        <w:tc>
          <w:tcPr>
            <w:tcW w:w="3515" w:type="dxa"/>
            <w:vMerge w:val="restart"/>
            <w:vAlign w:val="center"/>
          </w:tcPr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/>
                <w:color w:val="000000" w:themeColor="text1"/>
              </w:rPr>
              <w:t>配合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圖書館閱讀</w:t>
            </w:r>
            <w:r>
              <w:rPr>
                <w:rFonts w:ascii="Cambria Math" w:eastAsia="標楷體" w:hAnsi="標楷體"/>
                <w:color w:val="000000" w:themeColor="text1"/>
              </w:rPr>
              <w:t>：</w:t>
            </w:r>
          </w:p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1.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搜集</w:t>
            </w:r>
            <w:r>
              <w:rPr>
                <w:rFonts w:ascii="Cambria Math" w:eastAsia="標楷體" w:hAnsi="標楷體"/>
                <w:color w:val="000000" w:themeColor="text1"/>
              </w:rPr>
              <w:t>與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「</w:t>
            </w:r>
            <w:r>
              <w:rPr>
                <w:rFonts w:ascii="Cambria Math" w:eastAsia="標楷體" w:hAnsi="標楷體"/>
                <w:color w:val="000000" w:themeColor="text1"/>
              </w:rPr>
              <w:t>海洋環境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」</w:t>
            </w:r>
            <w:r>
              <w:rPr>
                <w:rFonts w:ascii="Cambria Math" w:eastAsia="標楷體" w:hAnsi="標楷體"/>
                <w:color w:val="000000" w:themeColor="text1"/>
              </w:rPr>
              <w:t>主題相關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的書籍</w:t>
            </w:r>
            <w:r>
              <w:rPr>
                <w:rFonts w:ascii="Cambria Math" w:eastAsia="標楷體" w:hAnsi="標楷體"/>
                <w:color w:val="000000" w:themeColor="text1"/>
              </w:rPr>
              <w:t>。</w:t>
            </w:r>
          </w:p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2.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寧靜閱讀</w:t>
            </w:r>
            <w:r>
              <w:rPr>
                <w:rFonts w:ascii="Cambria Math" w:eastAsia="標楷體" w:hAnsi="標楷體"/>
                <w:color w:val="000000" w:themeColor="text1"/>
              </w:rPr>
              <w:t>書籍。</w:t>
            </w:r>
          </w:p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3.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小組分享</w:t>
            </w:r>
            <w:r>
              <w:rPr>
                <w:rFonts w:ascii="Cambria Math" w:eastAsia="標楷體" w:hAnsi="標楷體"/>
                <w:color w:val="000000" w:themeColor="text1"/>
              </w:rPr>
              <w:t>。</w:t>
            </w:r>
          </w:p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4.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根據老師引導的問題討論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「</w:t>
            </w:r>
            <w:r>
              <w:rPr>
                <w:rFonts w:ascii="Cambria Math" w:eastAsia="標楷體" w:hAnsi="標楷體"/>
                <w:color w:val="000000" w:themeColor="text1"/>
              </w:rPr>
              <w:t>海洋環境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」</w:t>
            </w:r>
            <w:r>
              <w:rPr>
                <w:rFonts w:ascii="Cambria Math" w:eastAsia="標楷體" w:hAnsi="標楷體"/>
                <w:color w:val="000000" w:themeColor="text1"/>
              </w:rPr>
              <w:t>的議題。</w:t>
            </w:r>
          </w:p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5.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小組口頭發表並與全班分享。</w:t>
            </w:r>
          </w:p>
          <w:p w:rsidR="00377EC1" w:rsidRPr="00A14BF6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6.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深化議題探究，配合資料查詢，製作「海洋環境改善報告」。</w:t>
            </w:r>
            <w:r w:rsidRPr="00A14BF6">
              <w:rPr>
                <w:rFonts w:ascii="Cambria Math" w:eastAsia="標楷體" w:hAnsi="標楷體" w:cs="標楷體" w:hint="eastAsia"/>
              </w:rPr>
              <w:t xml:space="preserve"> </w:t>
            </w:r>
          </w:p>
          <w:p w:rsidR="00377EC1" w:rsidRPr="00952754" w:rsidRDefault="00377EC1" w:rsidP="00377EC1">
            <w:pPr>
              <w:tabs>
                <w:tab w:val="left" w:pos="276"/>
              </w:tabs>
              <w:spacing w:beforeLines="50" w:before="180"/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參考書目：</w:t>
            </w:r>
          </w:p>
          <w:p w:rsidR="00377EC1" w:rsidRPr="00952754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1.</w:t>
            </w:r>
            <w:r>
              <w:rPr>
                <w:rFonts w:ascii="Cambria Math" w:eastAsia="標楷體" w:hAnsi="標楷體" w:cs="標楷體"/>
              </w:rPr>
              <w:tab/>
            </w:r>
            <w:r w:rsidRPr="00EB2F80">
              <w:rPr>
                <w:rFonts w:ascii="Cambria Math" w:eastAsia="標楷體" w:hAnsi="標楷體" w:cs="標楷體" w:hint="eastAsia"/>
                <w:u w:val="wave"/>
              </w:rPr>
              <w:t>我住在水裡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  <w:p w:rsidR="00377EC1" w:rsidRPr="00952754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2.</w:t>
            </w:r>
            <w:r>
              <w:rPr>
                <w:rFonts w:ascii="Cambria Math" w:eastAsia="標楷體" w:hAnsi="標楷體" w:cs="標楷體"/>
              </w:rPr>
              <w:tab/>
            </w:r>
            <w:r w:rsidRPr="00EB2F80">
              <w:rPr>
                <w:rFonts w:ascii="Cambria Math" w:eastAsia="標楷體" w:hAnsi="標楷體" w:cs="標楷體" w:hint="eastAsia"/>
                <w:u w:val="wave"/>
              </w:rPr>
              <w:t>余光中詩選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  <w:p w:rsidR="00377EC1" w:rsidRPr="00BC4829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3.</w:t>
            </w:r>
            <w:r>
              <w:rPr>
                <w:rFonts w:ascii="Cambria Math" w:eastAsia="標楷體" w:hAnsi="標楷體" w:cs="標楷體"/>
              </w:rPr>
              <w:tab/>
            </w:r>
            <w:r w:rsidRPr="00EB2F80">
              <w:rPr>
                <w:rFonts w:ascii="Cambria Math" w:eastAsia="標楷體" w:hAnsi="標楷體" w:cs="標楷體" w:hint="eastAsia"/>
                <w:u w:val="wave"/>
              </w:rPr>
              <w:t>寄自野地的明信片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</w:tc>
        <w:tc>
          <w:tcPr>
            <w:tcW w:w="1021" w:type="dxa"/>
            <w:vMerge w:val="restart"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76" w:type="dxa"/>
          </w:tcPr>
          <w:p w:rsidR="00377EC1" w:rsidRPr="00E62165" w:rsidRDefault="00377EC1" w:rsidP="00377EC1">
            <w:pPr>
              <w:rPr>
                <w:rFonts w:asciiTheme="minorHAnsi" w:eastAsia="標楷體" w:hAnsiTheme="minorHAnsi" w:cs="標楷體"/>
                <w:color w:val="000000" w:themeColor="text1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77EC1" w:rsidRPr="00BC4829" w:rsidTr="00377EC1">
        <w:trPr>
          <w:trHeight w:val="1072"/>
        </w:trPr>
        <w:tc>
          <w:tcPr>
            <w:tcW w:w="1271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12</w:t>
            </w:r>
          </w:p>
        </w:tc>
        <w:tc>
          <w:tcPr>
            <w:tcW w:w="1559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515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76" w:type="dxa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77EC1" w:rsidRPr="00BC4829" w:rsidTr="00377EC1">
        <w:trPr>
          <w:trHeight w:val="1072"/>
        </w:trPr>
        <w:tc>
          <w:tcPr>
            <w:tcW w:w="1271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13</w:t>
            </w:r>
          </w:p>
        </w:tc>
        <w:tc>
          <w:tcPr>
            <w:tcW w:w="1559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515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76" w:type="dxa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77EC1" w:rsidRPr="00BC4829" w:rsidTr="00377EC1">
        <w:trPr>
          <w:trHeight w:val="1072"/>
        </w:trPr>
        <w:tc>
          <w:tcPr>
            <w:tcW w:w="1271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14</w:t>
            </w:r>
          </w:p>
        </w:tc>
        <w:tc>
          <w:tcPr>
            <w:tcW w:w="1559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515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76" w:type="dxa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77EC1" w:rsidRPr="00BC4829" w:rsidTr="00377EC1">
        <w:trPr>
          <w:trHeight w:val="1072"/>
        </w:trPr>
        <w:tc>
          <w:tcPr>
            <w:tcW w:w="1271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15</w:t>
            </w:r>
          </w:p>
        </w:tc>
        <w:tc>
          <w:tcPr>
            <w:tcW w:w="1559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3515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76" w:type="dxa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77EC1" w:rsidRPr="00BC4829" w:rsidTr="00377EC1">
        <w:trPr>
          <w:trHeight w:val="1214"/>
        </w:trPr>
        <w:tc>
          <w:tcPr>
            <w:tcW w:w="1271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16</w:t>
            </w:r>
          </w:p>
        </w:tc>
        <w:tc>
          <w:tcPr>
            <w:tcW w:w="1559" w:type="dxa"/>
            <w:vMerge w:val="restart"/>
            <w:vAlign w:val="center"/>
          </w:tcPr>
          <w:p w:rsidR="00377EC1" w:rsidRPr="004B658F" w:rsidRDefault="00377EC1" w:rsidP="00377EC1">
            <w:pPr>
              <w:rPr>
                <w:rFonts w:ascii="Cambria Math" w:eastAsia="標楷體" w:hAnsi="標楷體"/>
                <w:szCs w:val="20"/>
              </w:rPr>
            </w:pPr>
            <w:r>
              <w:rPr>
                <w:rFonts w:ascii="Cambria Math" w:eastAsia="標楷體" w:hAnsi="標楷體" w:hint="eastAsia"/>
                <w:szCs w:val="20"/>
              </w:rPr>
              <w:t>來自遠古的神話</w:t>
            </w:r>
          </w:p>
          <w:p w:rsidR="00377EC1" w:rsidRPr="00220B78" w:rsidRDefault="00377EC1" w:rsidP="00377EC1">
            <w:pPr>
              <w:rPr>
                <w:rFonts w:ascii="Cambria Math" w:eastAsia="標楷體" w:hAnsi="標楷體" w:cs="標楷體"/>
                <w:szCs w:val="20"/>
              </w:rPr>
            </w:pPr>
            <w:r w:rsidRPr="00220B78">
              <w:rPr>
                <w:rFonts w:ascii="Cambria Math" w:eastAsia="標楷體" w:hAnsi="標楷體" w:hint="eastAsia"/>
                <w:color w:val="FF0000"/>
                <w:szCs w:val="20"/>
              </w:rPr>
              <w:t>※第二十週</w:t>
            </w:r>
            <w:r w:rsidRPr="00220B78">
              <w:rPr>
                <w:rFonts w:ascii="Cambria Math" w:eastAsia="標楷體" w:hAnsi="標楷體"/>
                <w:color w:val="FF0000"/>
                <w:szCs w:val="20"/>
              </w:rPr>
              <w:t>第二次定期考查</w:t>
            </w:r>
          </w:p>
          <w:p w:rsidR="00377EC1" w:rsidRPr="00220B78" w:rsidRDefault="00377EC1" w:rsidP="00377EC1">
            <w:pPr>
              <w:rPr>
                <w:rFonts w:ascii="Cambria Math" w:eastAsia="標楷體" w:hAnsi="標楷體" w:cs="標楷體"/>
              </w:rPr>
            </w:pPr>
            <w:r w:rsidRPr="00220B78">
              <w:rPr>
                <w:rFonts w:ascii="Cambria Math" w:eastAsia="標楷體" w:hAnsi="標楷體" w:hint="eastAsia"/>
                <w:color w:val="FF0000"/>
                <w:szCs w:val="20"/>
              </w:rPr>
              <w:t>※第</w:t>
            </w:r>
            <w:r>
              <w:rPr>
                <w:rFonts w:ascii="Cambria Math" w:eastAsia="標楷體" w:hAnsi="標楷體" w:hint="eastAsia"/>
                <w:color w:val="FF0000"/>
                <w:szCs w:val="20"/>
              </w:rPr>
              <w:t>十八</w:t>
            </w:r>
            <w:r w:rsidRPr="00220B78">
              <w:rPr>
                <w:rFonts w:ascii="Cambria Math" w:eastAsia="標楷體" w:hAnsi="標楷體" w:hint="eastAsia"/>
                <w:color w:val="FF0000"/>
                <w:szCs w:val="20"/>
              </w:rPr>
              <w:t>週</w:t>
            </w:r>
            <w:r w:rsidRPr="00220B78">
              <w:rPr>
                <w:rFonts w:ascii="標楷體" w:eastAsia="標楷體" w:hAnsi="標楷體" w:hint="eastAsia"/>
                <w:color w:val="FF0000"/>
              </w:rPr>
              <w:t>品德教育</w:t>
            </w:r>
          </w:p>
        </w:tc>
        <w:tc>
          <w:tcPr>
            <w:tcW w:w="3515" w:type="dxa"/>
            <w:vMerge w:val="restart"/>
            <w:vAlign w:val="center"/>
          </w:tcPr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/>
                <w:color w:val="000000" w:themeColor="text1"/>
              </w:rPr>
              <w:t>配合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圖書館閱讀</w:t>
            </w:r>
            <w:r>
              <w:rPr>
                <w:rFonts w:ascii="Cambria Math" w:eastAsia="標楷體" w:hAnsi="標楷體"/>
                <w:color w:val="000000" w:themeColor="text1"/>
              </w:rPr>
              <w:t>：</w:t>
            </w:r>
          </w:p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1.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搜集</w:t>
            </w:r>
            <w:r>
              <w:rPr>
                <w:rFonts w:ascii="Cambria Math" w:eastAsia="標楷體" w:hAnsi="標楷體"/>
                <w:color w:val="000000" w:themeColor="text1"/>
              </w:rPr>
              <w:t>與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「</w:t>
            </w:r>
            <w:r>
              <w:rPr>
                <w:rFonts w:ascii="Cambria Math" w:eastAsia="標楷體" w:hAnsi="標楷體"/>
                <w:color w:val="000000" w:themeColor="text1"/>
              </w:rPr>
              <w:t>神話故事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」</w:t>
            </w:r>
            <w:r>
              <w:rPr>
                <w:rFonts w:ascii="Cambria Math" w:eastAsia="標楷體" w:hAnsi="標楷體"/>
                <w:color w:val="000000" w:themeColor="text1"/>
              </w:rPr>
              <w:t>主題相關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的書籍</w:t>
            </w:r>
            <w:r>
              <w:rPr>
                <w:rFonts w:ascii="Cambria Math" w:eastAsia="標楷體" w:hAnsi="標楷體"/>
                <w:color w:val="000000" w:themeColor="text1"/>
              </w:rPr>
              <w:t>。</w:t>
            </w:r>
          </w:p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2.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寧靜閱讀</w:t>
            </w:r>
            <w:r>
              <w:rPr>
                <w:rFonts w:ascii="Cambria Math" w:eastAsia="標楷體" w:hAnsi="標楷體"/>
                <w:color w:val="000000" w:themeColor="text1"/>
              </w:rPr>
              <w:t>書籍。</w:t>
            </w:r>
          </w:p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3.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組內</w:t>
            </w:r>
            <w:r w:rsidRPr="00BC4829">
              <w:rPr>
                <w:rFonts w:ascii="Cambria Math" w:eastAsia="標楷體" w:hAnsi="標楷體"/>
                <w:color w:val="000000" w:themeColor="text1"/>
              </w:rPr>
              <w:t>分享</w:t>
            </w:r>
            <w:r>
              <w:rPr>
                <w:rFonts w:ascii="Cambria Math" w:eastAsia="標楷體" w:hAnsi="標楷體"/>
                <w:color w:val="000000" w:themeColor="text1"/>
              </w:rPr>
              <w:t>心得。</w:t>
            </w:r>
          </w:p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4.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根據老師引導的問題討論，探討品德相關延伸議題。</w:t>
            </w:r>
          </w:p>
          <w:p w:rsidR="00377EC1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/>
                <w:color w:val="000000" w:themeColor="text1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5.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小組口頭發表並與全班分享。</w:t>
            </w:r>
          </w:p>
          <w:p w:rsidR="00377EC1" w:rsidRPr="00A14BF6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hint="eastAsia"/>
                <w:color w:val="000000" w:themeColor="text1"/>
              </w:rPr>
              <w:t>6.</w:t>
            </w:r>
            <w:r>
              <w:rPr>
                <w:rFonts w:ascii="Cambria Math" w:eastAsia="標楷體" w:hAnsi="標楷體"/>
                <w:color w:val="000000" w:themeColor="text1"/>
              </w:rPr>
              <w:tab/>
            </w:r>
            <w:r>
              <w:rPr>
                <w:rFonts w:ascii="Cambria Math" w:eastAsia="標楷體" w:hAnsi="標楷體"/>
                <w:color w:val="000000" w:themeColor="text1"/>
              </w:rPr>
              <w:t>深化議題探究，選擇一則神話故事，將文章編寫成劇本，製作簡易道具，將故事的人性矛盾、戲劇張力表演出來。</w:t>
            </w:r>
          </w:p>
          <w:p w:rsidR="00377EC1" w:rsidRPr="00952754" w:rsidRDefault="00377EC1" w:rsidP="00377EC1">
            <w:pPr>
              <w:tabs>
                <w:tab w:val="left" w:pos="276"/>
              </w:tabs>
              <w:spacing w:beforeLines="50" w:before="180"/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參考書目：</w:t>
            </w:r>
          </w:p>
          <w:p w:rsidR="00377EC1" w:rsidRPr="00952754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1.</w:t>
            </w:r>
            <w:r>
              <w:rPr>
                <w:rFonts w:ascii="Cambria Math" w:eastAsia="標楷體" w:hAnsi="標楷體" w:cs="標楷體"/>
              </w:rPr>
              <w:tab/>
            </w:r>
            <w:r w:rsidRPr="00EB2F80">
              <w:rPr>
                <w:rFonts w:ascii="Cambria Math" w:eastAsia="標楷體" w:hAnsi="標楷體" w:cs="標楷體" w:hint="eastAsia"/>
                <w:u w:val="wave"/>
              </w:rPr>
              <w:t>世界少年文學必讀經典</w:t>
            </w:r>
            <w:r w:rsidRPr="00EB2F80">
              <w:rPr>
                <w:rFonts w:ascii="Cambria Math" w:eastAsia="標楷體" w:hAnsi="標楷體" w:cs="標楷體" w:hint="eastAsia"/>
                <w:u w:val="wave"/>
              </w:rPr>
              <w:t>60</w:t>
            </w:r>
            <w:r w:rsidRPr="00EB2F80">
              <w:rPr>
                <w:rFonts w:ascii="Cambria Math" w:eastAsia="標楷體" w:hAnsi="標楷體" w:cs="標楷體" w:hint="eastAsia"/>
                <w:u w:val="wave"/>
              </w:rPr>
              <w:t>：希臘神話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  <w:p w:rsidR="00377EC1" w:rsidRPr="00952754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2.</w:t>
            </w:r>
            <w:r>
              <w:rPr>
                <w:rFonts w:ascii="Cambria Math" w:eastAsia="標楷體" w:hAnsi="標楷體" w:cs="標楷體"/>
              </w:rPr>
              <w:tab/>
            </w:r>
            <w:r w:rsidRPr="00EB2F80">
              <w:rPr>
                <w:rFonts w:ascii="Cambria Math" w:eastAsia="標楷體" w:hAnsi="標楷體" w:cs="標楷體" w:hint="eastAsia"/>
                <w:u w:val="wave"/>
              </w:rPr>
              <w:t>希臘神話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  <w:p w:rsidR="00377EC1" w:rsidRPr="00BC4829" w:rsidRDefault="00377EC1" w:rsidP="00377EC1">
            <w:pPr>
              <w:tabs>
                <w:tab w:val="left" w:pos="276"/>
              </w:tabs>
              <w:ind w:left="276" w:hangingChars="115" w:hanging="276"/>
              <w:rPr>
                <w:rFonts w:ascii="Cambria Math" w:eastAsia="標楷體" w:hAnsi="標楷體" w:cs="標楷體"/>
              </w:rPr>
            </w:pPr>
            <w:r w:rsidRPr="00952754">
              <w:rPr>
                <w:rFonts w:ascii="Cambria Math" w:eastAsia="標楷體" w:hAnsi="標楷體" w:cs="標楷體" w:hint="eastAsia"/>
              </w:rPr>
              <w:t>3.</w:t>
            </w:r>
            <w:r>
              <w:rPr>
                <w:rFonts w:ascii="Cambria Math" w:eastAsia="標楷體" w:hAnsi="標楷體" w:cs="標楷體"/>
              </w:rPr>
              <w:tab/>
            </w:r>
            <w:r w:rsidRPr="00EB2F80">
              <w:rPr>
                <w:rFonts w:ascii="Cambria Math" w:eastAsia="標楷體" w:hAnsi="標楷體" w:cs="標楷體" w:hint="eastAsia"/>
                <w:u w:val="wave"/>
              </w:rPr>
              <w:t>新說山海經．創世卷</w:t>
            </w:r>
            <w:r w:rsidRPr="00952754">
              <w:rPr>
                <w:rFonts w:ascii="Cambria Math" w:eastAsia="標楷體" w:hAnsi="標楷體" w:cs="標楷體" w:hint="eastAsia"/>
              </w:rPr>
              <w:t>。</w:t>
            </w:r>
          </w:p>
        </w:tc>
        <w:tc>
          <w:tcPr>
            <w:tcW w:w="1021" w:type="dxa"/>
            <w:vMerge w:val="restart"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76" w:type="dxa"/>
          </w:tcPr>
          <w:p w:rsidR="00377EC1" w:rsidRPr="00E62165" w:rsidRDefault="00377EC1" w:rsidP="00377EC1">
            <w:pPr>
              <w:rPr>
                <w:rFonts w:asciiTheme="minorHAnsi" w:eastAsia="標楷體" w:hAnsiTheme="minorHAnsi" w:cs="標楷體"/>
                <w:color w:val="000000" w:themeColor="text1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377EC1" w:rsidRPr="00BC4829" w:rsidRDefault="00377EC1" w:rsidP="00377EC1">
            <w:pPr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77EC1" w:rsidRPr="00BC4829" w:rsidTr="00377EC1">
        <w:trPr>
          <w:trHeight w:val="1214"/>
        </w:trPr>
        <w:tc>
          <w:tcPr>
            <w:tcW w:w="1271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17</w:t>
            </w:r>
          </w:p>
        </w:tc>
        <w:tc>
          <w:tcPr>
            <w:tcW w:w="1559" w:type="dxa"/>
            <w:vMerge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</w:p>
        </w:tc>
        <w:tc>
          <w:tcPr>
            <w:tcW w:w="3515" w:type="dxa"/>
            <w:vMerge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76" w:type="dxa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77EC1" w:rsidRPr="00BC4829" w:rsidTr="00377EC1">
        <w:trPr>
          <w:trHeight w:val="1215"/>
        </w:trPr>
        <w:tc>
          <w:tcPr>
            <w:tcW w:w="1271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18</w:t>
            </w:r>
          </w:p>
        </w:tc>
        <w:tc>
          <w:tcPr>
            <w:tcW w:w="1559" w:type="dxa"/>
            <w:vMerge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</w:p>
        </w:tc>
        <w:tc>
          <w:tcPr>
            <w:tcW w:w="3515" w:type="dxa"/>
            <w:vMerge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76" w:type="dxa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77EC1" w:rsidRPr="00BC4829" w:rsidTr="00377EC1">
        <w:trPr>
          <w:trHeight w:val="1214"/>
        </w:trPr>
        <w:tc>
          <w:tcPr>
            <w:tcW w:w="1271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19</w:t>
            </w:r>
          </w:p>
        </w:tc>
        <w:tc>
          <w:tcPr>
            <w:tcW w:w="1559" w:type="dxa"/>
            <w:vMerge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</w:p>
        </w:tc>
        <w:tc>
          <w:tcPr>
            <w:tcW w:w="3515" w:type="dxa"/>
            <w:vMerge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76" w:type="dxa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</w:tr>
      <w:tr w:rsidR="00377EC1" w:rsidRPr="00BC4829" w:rsidTr="00377EC1">
        <w:trPr>
          <w:trHeight w:val="1215"/>
        </w:trPr>
        <w:tc>
          <w:tcPr>
            <w:tcW w:w="1271" w:type="dxa"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  <w:r>
              <w:rPr>
                <w:rFonts w:ascii="Cambria Math" w:eastAsia="標楷體" w:hAnsi="標楷體" w:cs="標楷體"/>
              </w:rPr>
              <w:t>20</w:t>
            </w:r>
          </w:p>
        </w:tc>
        <w:tc>
          <w:tcPr>
            <w:tcW w:w="1559" w:type="dxa"/>
            <w:vMerge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</w:p>
        </w:tc>
        <w:tc>
          <w:tcPr>
            <w:tcW w:w="3515" w:type="dxa"/>
            <w:vMerge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1276" w:type="dxa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377EC1" w:rsidRPr="00BC4829" w:rsidRDefault="00377EC1" w:rsidP="00377EC1">
            <w:pPr>
              <w:jc w:val="center"/>
              <w:rPr>
                <w:rFonts w:ascii="Cambria Math" w:eastAsia="標楷體" w:hAnsi="標楷體" w:cs="標楷體"/>
                <w:szCs w:val="28"/>
              </w:rPr>
            </w:pPr>
          </w:p>
        </w:tc>
      </w:tr>
    </w:tbl>
    <w:p w:rsidR="00377EC1" w:rsidRPr="00BC4829" w:rsidRDefault="00377EC1" w:rsidP="00377EC1">
      <w:pPr>
        <w:rPr>
          <w:rFonts w:ascii="Cambria Math" w:hAnsi="Cambria Math"/>
        </w:rPr>
      </w:pPr>
    </w:p>
    <w:p w:rsidR="00377EC1" w:rsidRDefault="00377EC1" w:rsidP="00395E42">
      <w:pPr>
        <w:rPr>
          <w:rFonts w:ascii="標楷體" w:eastAsia="標楷體" w:hAnsi="標楷體"/>
        </w:rPr>
      </w:pPr>
    </w:p>
    <w:p w:rsidR="00395E42" w:rsidRPr="00426A82" w:rsidRDefault="00395E42" w:rsidP="00395E4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檢核日期:</w:t>
      </w:r>
    </w:p>
    <w:p w:rsidR="00395E42" w:rsidRPr="00426A82" w:rsidRDefault="00395E42" w:rsidP="00395E42">
      <w:pPr>
        <w:rPr>
          <w:rFonts w:ascii="標楷體" w:eastAsia="標楷體" w:hAnsi="標楷體"/>
        </w:rPr>
      </w:pPr>
    </w:p>
    <w:p w:rsidR="00395E42" w:rsidRPr="00426A82" w:rsidRDefault="00395E42" w:rsidP="00395E4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教學者:</w:t>
      </w:r>
    </w:p>
    <w:p w:rsidR="00395E42" w:rsidRDefault="00395E42"/>
    <w:sectPr w:rsidR="00395E42" w:rsidSect="006B20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A79" w:rsidRDefault="00A90A79" w:rsidP="00EA466D">
      <w:r>
        <w:separator/>
      </w:r>
    </w:p>
  </w:endnote>
  <w:endnote w:type="continuationSeparator" w:id="0">
    <w:p w:rsidR="00A90A79" w:rsidRDefault="00A90A79" w:rsidP="00EA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 副浡渀.">
    <w:altName w:val="標楷體 副浡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A79" w:rsidRDefault="00A90A79" w:rsidP="00EA466D">
      <w:r>
        <w:separator/>
      </w:r>
    </w:p>
  </w:footnote>
  <w:footnote w:type="continuationSeparator" w:id="0">
    <w:p w:rsidR="00A90A79" w:rsidRDefault="00A90A79" w:rsidP="00EA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5B4"/>
    <w:multiLevelType w:val="hybridMultilevel"/>
    <w:tmpl w:val="7766F7F2"/>
    <w:lvl w:ilvl="0" w:tplc="0B7601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36AB5"/>
    <w:multiLevelType w:val="hybridMultilevel"/>
    <w:tmpl w:val="342609DE"/>
    <w:lvl w:ilvl="0" w:tplc="F24AB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5E4F61"/>
    <w:multiLevelType w:val="hybridMultilevel"/>
    <w:tmpl w:val="3C723CB0"/>
    <w:lvl w:ilvl="0" w:tplc="54A018F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771395"/>
    <w:multiLevelType w:val="hybridMultilevel"/>
    <w:tmpl w:val="FE968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EB47D2"/>
    <w:multiLevelType w:val="hybridMultilevel"/>
    <w:tmpl w:val="05E0D3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BE340A"/>
    <w:multiLevelType w:val="hybridMultilevel"/>
    <w:tmpl w:val="40A8D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5F0591"/>
    <w:multiLevelType w:val="hybridMultilevel"/>
    <w:tmpl w:val="697AF8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E45175"/>
    <w:multiLevelType w:val="hybridMultilevel"/>
    <w:tmpl w:val="7EEED8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DA71EA"/>
    <w:multiLevelType w:val="hybridMultilevel"/>
    <w:tmpl w:val="F5DCC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F059BE"/>
    <w:multiLevelType w:val="hybridMultilevel"/>
    <w:tmpl w:val="960E0714"/>
    <w:lvl w:ilvl="0" w:tplc="4C3E375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4C3E375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9B08CD"/>
    <w:multiLevelType w:val="hybridMultilevel"/>
    <w:tmpl w:val="97A07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FE4504"/>
    <w:multiLevelType w:val="hybridMultilevel"/>
    <w:tmpl w:val="C6D69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E26313"/>
    <w:multiLevelType w:val="hybridMultilevel"/>
    <w:tmpl w:val="5BC2B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71700C"/>
    <w:multiLevelType w:val="hybridMultilevel"/>
    <w:tmpl w:val="95E04F3A"/>
    <w:lvl w:ilvl="0" w:tplc="F55A122C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59F0A12"/>
    <w:multiLevelType w:val="hybridMultilevel"/>
    <w:tmpl w:val="11D8C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A9518B"/>
    <w:multiLevelType w:val="hybridMultilevel"/>
    <w:tmpl w:val="2CD099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1038B3"/>
    <w:multiLevelType w:val="hybridMultilevel"/>
    <w:tmpl w:val="D40C7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1D32F3"/>
    <w:multiLevelType w:val="hybridMultilevel"/>
    <w:tmpl w:val="932C73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673E61"/>
    <w:multiLevelType w:val="hybridMultilevel"/>
    <w:tmpl w:val="7A3CAD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20665F"/>
    <w:multiLevelType w:val="hybridMultilevel"/>
    <w:tmpl w:val="4FD407B8"/>
    <w:lvl w:ilvl="0" w:tplc="0409000F">
      <w:start w:val="1"/>
      <w:numFmt w:val="decimal"/>
      <w:lvlText w:val="%1."/>
      <w:lvlJc w:val="left"/>
      <w:pPr>
        <w:ind w:left="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abstractNum w:abstractNumId="20" w15:restartNumberingAfterBreak="0">
    <w:nsid w:val="311658E9"/>
    <w:multiLevelType w:val="hybridMultilevel"/>
    <w:tmpl w:val="7562AD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F03DED"/>
    <w:multiLevelType w:val="hybridMultilevel"/>
    <w:tmpl w:val="7ADEFB76"/>
    <w:lvl w:ilvl="0" w:tplc="A64C1EF4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395126C8"/>
    <w:multiLevelType w:val="hybridMultilevel"/>
    <w:tmpl w:val="FA7CF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C035B2"/>
    <w:multiLevelType w:val="hybridMultilevel"/>
    <w:tmpl w:val="85D8484A"/>
    <w:lvl w:ilvl="0" w:tplc="E98A0E44">
      <w:start w:val="1"/>
      <w:numFmt w:val="decimal"/>
      <w:lvlText w:val="%1."/>
      <w:lvlJc w:val="left"/>
      <w:pPr>
        <w:ind w:left="380" w:hanging="3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FD7905"/>
    <w:multiLevelType w:val="hybridMultilevel"/>
    <w:tmpl w:val="0AB070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1D21CF"/>
    <w:multiLevelType w:val="hybridMultilevel"/>
    <w:tmpl w:val="5A9EF9E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237545"/>
    <w:multiLevelType w:val="hybridMultilevel"/>
    <w:tmpl w:val="BAB66958"/>
    <w:lvl w:ilvl="0" w:tplc="2A4899E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90335D9"/>
    <w:multiLevelType w:val="hybridMultilevel"/>
    <w:tmpl w:val="FE7EBFF0"/>
    <w:lvl w:ilvl="0" w:tplc="0409000F">
      <w:start w:val="1"/>
      <w:numFmt w:val="decimal"/>
      <w:lvlText w:val="%1."/>
      <w:lvlJc w:val="left"/>
      <w:pPr>
        <w:ind w:left="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8" w15:restartNumberingAfterBreak="0">
    <w:nsid w:val="506877CB"/>
    <w:multiLevelType w:val="hybridMultilevel"/>
    <w:tmpl w:val="ED4E7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5D4D84"/>
    <w:multiLevelType w:val="hybridMultilevel"/>
    <w:tmpl w:val="38580148"/>
    <w:lvl w:ilvl="0" w:tplc="4C3E375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4C3E375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D62CA1"/>
    <w:multiLevelType w:val="hybridMultilevel"/>
    <w:tmpl w:val="ABB61740"/>
    <w:lvl w:ilvl="0" w:tplc="4C3E375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6235F4"/>
    <w:multiLevelType w:val="hybridMultilevel"/>
    <w:tmpl w:val="152A407C"/>
    <w:lvl w:ilvl="0" w:tplc="4C3E375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4C3E375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25618F"/>
    <w:multiLevelType w:val="hybridMultilevel"/>
    <w:tmpl w:val="C91E08C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C87DCD"/>
    <w:multiLevelType w:val="hybridMultilevel"/>
    <w:tmpl w:val="F4FCEEF0"/>
    <w:lvl w:ilvl="0" w:tplc="8C7016D2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66B4458C"/>
    <w:multiLevelType w:val="hybridMultilevel"/>
    <w:tmpl w:val="9190CBC2"/>
    <w:lvl w:ilvl="0" w:tplc="913064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A55AC0"/>
    <w:multiLevelType w:val="hybridMultilevel"/>
    <w:tmpl w:val="66B829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304AB5"/>
    <w:multiLevelType w:val="hybridMultilevel"/>
    <w:tmpl w:val="7A6C2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B3347B"/>
    <w:multiLevelType w:val="hybridMultilevel"/>
    <w:tmpl w:val="930472AE"/>
    <w:lvl w:ilvl="0" w:tplc="0B7601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42187B"/>
    <w:multiLevelType w:val="hybridMultilevel"/>
    <w:tmpl w:val="4D1A3CB0"/>
    <w:lvl w:ilvl="0" w:tplc="D9E83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C209A6"/>
    <w:multiLevelType w:val="hybridMultilevel"/>
    <w:tmpl w:val="9E0A5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197EF2"/>
    <w:multiLevelType w:val="hybridMultilevel"/>
    <w:tmpl w:val="30C66DDA"/>
    <w:lvl w:ilvl="0" w:tplc="96A26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3C337C"/>
    <w:multiLevelType w:val="hybridMultilevel"/>
    <w:tmpl w:val="9F02A8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36"/>
  </w:num>
  <w:num w:numId="3">
    <w:abstractNumId w:val="17"/>
  </w:num>
  <w:num w:numId="4">
    <w:abstractNumId w:val="16"/>
  </w:num>
  <w:num w:numId="5">
    <w:abstractNumId w:val="23"/>
  </w:num>
  <w:num w:numId="6">
    <w:abstractNumId w:val="30"/>
  </w:num>
  <w:num w:numId="7">
    <w:abstractNumId w:val="29"/>
  </w:num>
  <w:num w:numId="8">
    <w:abstractNumId w:val="9"/>
  </w:num>
  <w:num w:numId="9">
    <w:abstractNumId w:val="31"/>
  </w:num>
  <w:num w:numId="10">
    <w:abstractNumId w:val="21"/>
  </w:num>
  <w:num w:numId="11">
    <w:abstractNumId w:val="26"/>
  </w:num>
  <w:num w:numId="12">
    <w:abstractNumId w:val="13"/>
  </w:num>
  <w:num w:numId="13">
    <w:abstractNumId w:val="0"/>
  </w:num>
  <w:num w:numId="14">
    <w:abstractNumId w:val="37"/>
  </w:num>
  <w:num w:numId="15">
    <w:abstractNumId w:val="7"/>
  </w:num>
  <w:num w:numId="16">
    <w:abstractNumId w:val="12"/>
  </w:num>
  <w:num w:numId="17">
    <w:abstractNumId w:val="19"/>
  </w:num>
  <w:num w:numId="18">
    <w:abstractNumId w:val="27"/>
  </w:num>
  <w:num w:numId="19">
    <w:abstractNumId w:val="5"/>
  </w:num>
  <w:num w:numId="20">
    <w:abstractNumId w:val="24"/>
  </w:num>
  <w:num w:numId="21">
    <w:abstractNumId w:val="6"/>
  </w:num>
  <w:num w:numId="22">
    <w:abstractNumId w:val="39"/>
  </w:num>
  <w:num w:numId="23">
    <w:abstractNumId w:val="20"/>
  </w:num>
  <w:num w:numId="24">
    <w:abstractNumId w:val="18"/>
  </w:num>
  <w:num w:numId="25">
    <w:abstractNumId w:val="14"/>
  </w:num>
  <w:num w:numId="26">
    <w:abstractNumId w:val="15"/>
  </w:num>
  <w:num w:numId="27">
    <w:abstractNumId w:val="8"/>
  </w:num>
  <w:num w:numId="28">
    <w:abstractNumId w:val="10"/>
  </w:num>
  <w:num w:numId="29">
    <w:abstractNumId w:val="11"/>
  </w:num>
  <w:num w:numId="30">
    <w:abstractNumId w:val="32"/>
  </w:num>
  <w:num w:numId="31">
    <w:abstractNumId w:val="25"/>
  </w:num>
  <w:num w:numId="32">
    <w:abstractNumId w:val="3"/>
  </w:num>
  <w:num w:numId="33">
    <w:abstractNumId w:val="4"/>
  </w:num>
  <w:num w:numId="34">
    <w:abstractNumId w:val="41"/>
  </w:num>
  <w:num w:numId="35">
    <w:abstractNumId w:val="28"/>
  </w:num>
  <w:num w:numId="36">
    <w:abstractNumId w:val="33"/>
  </w:num>
  <w:num w:numId="37">
    <w:abstractNumId w:val="34"/>
  </w:num>
  <w:num w:numId="38">
    <w:abstractNumId w:val="35"/>
  </w:num>
  <w:num w:numId="39">
    <w:abstractNumId w:val="2"/>
  </w:num>
  <w:num w:numId="40">
    <w:abstractNumId w:val="38"/>
  </w:num>
  <w:num w:numId="41">
    <w:abstractNumId w:val="4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40"/>
    <w:rsid w:val="00152653"/>
    <w:rsid w:val="002163D3"/>
    <w:rsid w:val="003222AC"/>
    <w:rsid w:val="00377EC1"/>
    <w:rsid w:val="00395E42"/>
    <w:rsid w:val="00426A82"/>
    <w:rsid w:val="006B2040"/>
    <w:rsid w:val="006F6C9F"/>
    <w:rsid w:val="00731377"/>
    <w:rsid w:val="00765EEE"/>
    <w:rsid w:val="008C6395"/>
    <w:rsid w:val="008E49E8"/>
    <w:rsid w:val="00A13B63"/>
    <w:rsid w:val="00A90A79"/>
    <w:rsid w:val="00AB63D2"/>
    <w:rsid w:val="00B21D9D"/>
    <w:rsid w:val="00EA466D"/>
    <w:rsid w:val="00E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54BFF"/>
  <w15:docId w15:val="{70B42694-9552-4CEB-9806-1A0037AE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040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2040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6B2040"/>
    <w:rPr>
      <w:rFonts w:ascii="Times New Roman" w:eastAsia="新細明體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B2040"/>
    <w:pPr>
      <w:autoSpaceDE w:val="0"/>
      <w:autoSpaceDN w:val="0"/>
      <w:adjustRightInd w:val="0"/>
    </w:pPr>
    <w:rPr>
      <w:rFonts w:ascii="標楷體" w:eastAsia="標楷體" w:cs="標楷體"/>
    </w:rPr>
  </w:style>
  <w:style w:type="paragraph" w:styleId="a5">
    <w:name w:val="No Spacing"/>
    <w:uiPriority w:val="1"/>
    <w:qFormat/>
    <w:rsid w:val="006B20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6">
    <w:name w:val="Emphasis"/>
    <w:basedOn w:val="a0"/>
    <w:uiPriority w:val="20"/>
    <w:qFormat/>
    <w:rsid w:val="006B2040"/>
    <w:rPr>
      <w:i/>
      <w:iCs/>
    </w:rPr>
  </w:style>
  <w:style w:type="paragraph" w:customStyle="1" w:styleId="Default">
    <w:name w:val="Default"/>
    <w:rsid w:val="006B204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204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A4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A466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A4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A466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2024-03-31T06:20:00Z</dcterms:created>
  <dcterms:modified xsi:type="dcterms:W3CDTF">2024-03-31T06:22:00Z</dcterms:modified>
</cp:coreProperties>
</file>